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20325" w14:textId="3C37788D" w:rsidR="00B22D41" w:rsidRPr="00073019" w:rsidRDefault="00B22D41" w:rsidP="003F0DE4">
      <w:pPr>
        <w:pBdr>
          <w:bottom w:val="single" w:sz="4" w:space="1" w:color="auto"/>
        </w:pBdr>
        <w:rPr>
          <w:b/>
          <w:sz w:val="24"/>
          <w:szCs w:val="24"/>
        </w:rPr>
      </w:pPr>
      <w:r w:rsidRPr="00073019">
        <w:rPr>
          <w:b/>
          <w:sz w:val="24"/>
          <w:szCs w:val="24"/>
        </w:rPr>
        <w:t xml:space="preserve">Chapter </w:t>
      </w:r>
      <w:r w:rsidR="005A0EE3" w:rsidRPr="00073019">
        <w:rPr>
          <w:b/>
          <w:sz w:val="24"/>
          <w:szCs w:val="24"/>
        </w:rPr>
        <w:t>4</w:t>
      </w:r>
      <w:r w:rsidRPr="00073019">
        <w:rPr>
          <w:b/>
          <w:sz w:val="24"/>
          <w:szCs w:val="24"/>
        </w:rPr>
        <w:t xml:space="preserve">: </w:t>
      </w:r>
      <w:r w:rsidR="005A0EE3" w:rsidRPr="00073019">
        <w:rPr>
          <w:b/>
          <w:sz w:val="24"/>
          <w:szCs w:val="24"/>
        </w:rPr>
        <w:t>The Self</w:t>
      </w:r>
      <w:r w:rsidRPr="00073019">
        <w:rPr>
          <w:b/>
          <w:sz w:val="24"/>
          <w:szCs w:val="24"/>
        </w:rPr>
        <w:t xml:space="preserve"> </w:t>
      </w:r>
      <w:r w:rsidRPr="00073019">
        <w:rPr>
          <w:b/>
          <w:sz w:val="24"/>
          <w:szCs w:val="24"/>
        </w:rPr>
        <w:br/>
        <w:t>Lecture Outline</w:t>
      </w:r>
      <w:r w:rsidR="00D62F96" w:rsidRPr="00073019">
        <w:rPr>
          <w:b/>
          <w:sz w:val="24"/>
          <w:szCs w:val="24"/>
        </w:rPr>
        <w:t xml:space="preserve"> for </w:t>
      </w:r>
      <w:r w:rsidR="00C12335" w:rsidRPr="00073019">
        <w:rPr>
          <w:b/>
          <w:sz w:val="24"/>
          <w:szCs w:val="24"/>
        </w:rPr>
        <w:t xml:space="preserve">March </w:t>
      </w:r>
      <w:r w:rsidR="00791760" w:rsidRPr="00073019">
        <w:rPr>
          <w:b/>
          <w:sz w:val="24"/>
          <w:szCs w:val="24"/>
        </w:rPr>
        <w:t>1</w:t>
      </w:r>
      <w:r w:rsidR="005A0EE3" w:rsidRPr="00073019">
        <w:rPr>
          <w:b/>
          <w:sz w:val="24"/>
          <w:szCs w:val="24"/>
        </w:rPr>
        <w:t>9</w:t>
      </w:r>
      <w:r w:rsidR="00D62F96" w:rsidRPr="00073019">
        <w:rPr>
          <w:b/>
          <w:sz w:val="24"/>
          <w:szCs w:val="24"/>
        </w:rPr>
        <w:t>, 2012</w:t>
      </w:r>
    </w:p>
    <w:p w14:paraId="53BF881E" w14:textId="5E9EEB3A" w:rsidR="00B22D41" w:rsidRPr="00073019" w:rsidRDefault="00787C72" w:rsidP="00B22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am I?: The self-concept</w:t>
      </w:r>
    </w:p>
    <w:p w14:paraId="05D1C9C9" w14:textId="4913BFF5" w:rsidR="005832FE" w:rsidRPr="00073019" w:rsidRDefault="005832FE" w:rsidP="00FE115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>The self: the “I” and the “me”</w:t>
      </w:r>
    </w:p>
    <w:p w14:paraId="0EF189A8" w14:textId="570AFF6C" w:rsidR="00BF56BE" w:rsidRPr="00073019" w:rsidRDefault="005832FE" w:rsidP="00FE115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>Self-concept vs. s</w:t>
      </w:r>
      <w:r w:rsidR="005A0EE3" w:rsidRPr="00073019">
        <w:rPr>
          <w:sz w:val="24"/>
          <w:szCs w:val="24"/>
        </w:rPr>
        <w:t>elf-esteem: how do I evaluate myself?</w:t>
      </w:r>
      <w:r w:rsidRPr="00073019">
        <w:rPr>
          <w:sz w:val="24"/>
          <w:szCs w:val="24"/>
        </w:rPr>
        <w:t xml:space="preserve"> (</w:t>
      </w:r>
      <w:r w:rsidRPr="00073019">
        <w:rPr>
          <w:i/>
          <w:sz w:val="24"/>
          <w:szCs w:val="24"/>
        </w:rPr>
        <w:t>competence</w:t>
      </w:r>
      <w:r w:rsidRPr="00073019">
        <w:rPr>
          <w:sz w:val="24"/>
          <w:szCs w:val="24"/>
        </w:rPr>
        <w:t xml:space="preserve"> and </w:t>
      </w:r>
      <w:r w:rsidRPr="00073019">
        <w:rPr>
          <w:i/>
          <w:sz w:val="24"/>
          <w:szCs w:val="24"/>
        </w:rPr>
        <w:t>liking</w:t>
      </w:r>
      <w:r w:rsidRPr="00073019">
        <w:rPr>
          <w:sz w:val="24"/>
          <w:szCs w:val="24"/>
        </w:rPr>
        <w:t>)</w:t>
      </w:r>
    </w:p>
    <w:p w14:paraId="1EFE9BE5" w14:textId="69208DD2" w:rsidR="005832FE" w:rsidRPr="00073019" w:rsidRDefault="005832FE" w:rsidP="00FE115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>Self-awareness</w:t>
      </w:r>
      <w:r w:rsidR="00E91392" w:rsidRPr="00073019">
        <w:rPr>
          <w:sz w:val="24"/>
          <w:szCs w:val="24"/>
        </w:rPr>
        <w:t>;</w:t>
      </w:r>
      <w:r w:rsidRPr="00073019">
        <w:rPr>
          <w:sz w:val="24"/>
          <w:szCs w:val="24"/>
        </w:rPr>
        <w:t xml:space="preserve"> </w:t>
      </w:r>
      <w:r w:rsidRPr="00073019">
        <w:rPr>
          <w:i/>
          <w:sz w:val="24"/>
          <w:szCs w:val="24"/>
        </w:rPr>
        <w:t>Private</w:t>
      </w:r>
      <w:r w:rsidRPr="00073019">
        <w:rPr>
          <w:sz w:val="24"/>
          <w:szCs w:val="24"/>
        </w:rPr>
        <w:t xml:space="preserve"> and </w:t>
      </w:r>
      <w:r w:rsidRPr="00073019">
        <w:rPr>
          <w:i/>
          <w:sz w:val="24"/>
          <w:szCs w:val="24"/>
        </w:rPr>
        <w:t>public</w:t>
      </w:r>
      <w:r w:rsidR="00E91392" w:rsidRPr="00073019">
        <w:rPr>
          <w:sz w:val="24"/>
          <w:szCs w:val="24"/>
        </w:rPr>
        <w:t xml:space="preserve"> aspects</w:t>
      </w:r>
    </w:p>
    <w:p w14:paraId="20EDB2D8" w14:textId="5D694D12" w:rsidR="00E91392" w:rsidRDefault="00E91392" w:rsidP="0007301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>Self-consciousness</w:t>
      </w:r>
      <w:r w:rsidR="00073019">
        <w:rPr>
          <w:sz w:val="24"/>
          <w:szCs w:val="24"/>
        </w:rPr>
        <w:t>: the chronic form</w:t>
      </w:r>
    </w:p>
    <w:p w14:paraId="1AACDFD3" w14:textId="6BB02AD7" w:rsidR="00787C72" w:rsidRPr="00073019" w:rsidRDefault="00787C72" w:rsidP="00787C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073019">
        <w:rPr>
          <w:sz w:val="24"/>
          <w:szCs w:val="24"/>
        </w:rPr>
        <w:t xml:space="preserve">ow does </w:t>
      </w:r>
      <w:proofErr w:type="spellStart"/>
      <w:r w:rsidRPr="00073019">
        <w:rPr>
          <w:sz w:val="24"/>
          <w:szCs w:val="24"/>
        </w:rPr>
        <w:t>my s</w:t>
      </w:r>
      <w:r>
        <w:rPr>
          <w:sz w:val="24"/>
          <w:szCs w:val="24"/>
        </w:rPr>
        <w:t>e</w:t>
      </w:r>
      <w:r>
        <w:rPr>
          <w:sz w:val="24"/>
          <w:szCs w:val="24"/>
        </w:rPr>
        <w:t>lf</w:t>
      </w:r>
      <w:proofErr w:type="spellEnd"/>
      <w:r>
        <w:rPr>
          <w:sz w:val="24"/>
          <w:szCs w:val="24"/>
        </w:rPr>
        <w:t xml:space="preserve"> play into my everyday life?: Self-regulation</w:t>
      </w:r>
    </w:p>
    <w:p w14:paraId="7843E7D0" w14:textId="7C2BEB69" w:rsidR="00073019" w:rsidRDefault="00787C72" w:rsidP="0007301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7C72">
        <w:rPr>
          <w:sz w:val="24"/>
          <w:szCs w:val="24"/>
        </w:rPr>
        <w:t>W</w:t>
      </w:r>
      <w:r w:rsidR="00073019" w:rsidRPr="00787C72">
        <w:rPr>
          <w:sz w:val="24"/>
          <w:szCs w:val="24"/>
        </w:rPr>
        <w:t>orking self-concept</w:t>
      </w:r>
    </w:p>
    <w:p w14:paraId="4FB922DA" w14:textId="6F558F75" w:rsidR="00787C72" w:rsidRPr="00787C72" w:rsidRDefault="00787C72" w:rsidP="0007301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Cybernetic theory of self-regulation</w:t>
      </w:r>
    </w:p>
    <w:p w14:paraId="6F92F909" w14:textId="77777777" w:rsidR="00073019" w:rsidRDefault="00073019" w:rsidP="0007301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 xml:space="preserve">Self-efficacy and personal control </w:t>
      </w:r>
    </w:p>
    <w:p w14:paraId="3291D783" w14:textId="406D62C1" w:rsidR="00E255A4" w:rsidRPr="00787C72" w:rsidRDefault="00E255A4" w:rsidP="0007301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7C72">
        <w:rPr>
          <w:sz w:val="24"/>
          <w:szCs w:val="24"/>
        </w:rPr>
        <w:t>Self-</w:t>
      </w:r>
      <w:r w:rsidR="008960F5" w:rsidRPr="00787C72">
        <w:rPr>
          <w:sz w:val="24"/>
          <w:szCs w:val="24"/>
        </w:rPr>
        <w:t>discrepancies</w:t>
      </w:r>
      <w:r w:rsidR="00787C72">
        <w:rPr>
          <w:sz w:val="24"/>
          <w:szCs w:val="24"/>
        </w:rPr>
        <w:t>: actual versus ideal self; actual versus ought self</w:t>
      </w:r>
    </w:p>
    <w:p w14:paraId="143D3268" w14:textId="77777777" w:rsidR="00E255A4" w:rsidRPr="00787C72" w:rsidRDefault="00E255A4" w:rsidP="00E255A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87C72">
        <w:rPr>
          <w:sz w:val="24"/>
          <w:szCs w:val="24"/>
        </w:rPr>
        <w:t>What does my self-knowledge look like?</w:t>
      </w:r>
    </w:p>
    <w:p w14:paraId="0AC37057" w14:textId="575F8FBA" w:rsidR="00E255A4" w:rsidRPr="00787C72" w:rsidRDefault="00E255A4" w:rsidP="00E255A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7C72">
        <w:rPr>
          <w:sz w:val="24"/>
          <w:szCs w:val="24"/>
        </w:rPr>
        <w:t xml:space="preserve">Self-schemas </w:t>
      </w:r>
    </w:p>
    <w:p w14:paraId="76FC9AFF" w14:textId="49810567" w:rsidR="00787C72" w:rsidRPr="00787C72" w:rsidRDefault="00787C72" w:rsidP="00E255A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7C72">
        <w:rPr>
          <w:sz w:val="24"/>
          <w:szCs w:val="24"/>
        </w:rPr>
        <w:t>Self-complexity</w:t>
      </w:r>
    </w:p>
    <w:p w14:paraId="633A98C4" w14:textId="2186CAEB" w:rsidR="00B22D41" w:rsidRPr="00073019" w:rsidRDefault="005A0EE3" w:rsidP="0007301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73019">
        <w:rPr>
          <w:sz w:val="24"/>
          <w:szCs w:val="24"/>
        </w:rPr>
        <w:t>How do I know who I am?: Sources of self-knowledge</w:t>
      </w:r>
    </w:p>
    <w:p w14:paraId="525231EE" w14:textId="77777777" w:rsidR="00073019" w:rsidRPr="00073019" w:rsidRDefault="00073019" w:rsidP="0007301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73019">
        <w:rPr>
          <w:sz w:val="24"/>
          <w:szCs w:val="24"/>
        </w:rPr>
        <w:t>Socialization; feedback from others</w:t>
      </w:r>
    </w:p>
    <w:p w14:paraId="365253A0" w14:textId="77777777" w:rsidR="00073019" w:rsidRPr="00073019" w:rsidRDefault="00073019" w:rsidP="0007301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73019">
        <w:rPr>
          <w:sz w:val="24"/>
          <w:szCs w:val="24"/>
        </w:rPr>
        <w:t>Reflected appraisals</w:t>
      </w:r>
    </w:p>
    <w:p w14:paraId="0F5EE4A4" w14:textId="77777777" w:rsidR="00073019" w:rsidRPr="00073019" w:rsidRDefault="00073019" w:rsidP="0007301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73019">
        <w:rPr>
          <w:sz w:val="24"/>
          <w:szCs w:val="24"/>
        </w:rPr>
        <w:t>Self-perception (</w:t>
      </w:r>
      <w:proofErr w:type="spellStart"/>
      <w:r w:rsidRPr="00073019">
        <w:rPr>
          <w:sz w:val="24"/>
          <w:szCs w:val="24"/>
        </w:rPr>
        <w:t>Bem</w:t>
      </w:r>
      <w:proofErr w:type="spellEnd"/>
      <w:r w:rsidRPr="00073019">
        <w:rPr>
          <w:sz w:val="24"/>
          <w:szCs w:val="24"/>
        </w:rPr>
        <w:t>, 1972); labeling arousal states (</w:t>
      </w:r>
      <w:proofErr w:type="spellStart"/>
      <w:r w:rsidRPr="00073019">
        <w:rPr>
          <w:sz w:val="24"/>
          <w:szCs w:val="24"/>
        </w:rPr>
        <w:t>Schachter</w:t>
      </w:r>
      <w:proofErr w:type="spellEnd"/>
      <w:r w:rsidRPr="00073019">
        <w:rPr>
          <w:sz w:val="24"/>
          <w:szCs w:val="24"/>
        </w:rPr>
        <w:t>, 1964)</w:t>
      </w:r>
    </w:p>
    <w:p w14:paraId="46760DF1" w14:textId="77777777" w:rsidR="00073019" w:rsidRPr="00073019" w:rsidRDefault="00073019" w:rsidP="0007301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73019">
        <w:rPr>
          <w:sz w:val="24"/>
          <w:szCs w:val="24"/>
        </w:rPr>
        <w:t>Environmental distinctiveness</w:t>
      </w:r>
    </w:p>
    <w:p w14:paraId="3A01B064" w14:textId="77777777" w:rsidR="00073019" w:rsidRPr="00FA6A10" w:rsidRDefault="00073019" w:rsidP="0007301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FA6A10">
        <w:rPr>
          <w:sz w:val="24"/>
          <w:szCs w:val="24"/>
        </w:rPr>
        <w:t>Social Comparison Theory (</w:t>
      </w:r>
      <w:proofErr w:type="spellStart"/>
      <w:r w:rsidRPr="00FA6A10">
        <w:rPr>
          <w:sz w:val="24"/>
          <w:szCs w:val="24"/>
        </w:rPr>
        <w:t>Festinger</w:t>
      </w:r>
      <w:proofErr w:type="spellEnd"/>
      <w:r w:rsidRPr="00FA6A10">
        <w:rPr>
          <w:sz w:val="24"/>
          <w:szCs w:val="24"/>
        </w:rPr>
        <w:t>, 1954)</w:t>
      </w:r>
    </w:p>
    <w:p w14:paraId="6DD8BDFF" w14:textId="77777777" w:rsidR="00073019" w:rsidRPr="00FA6A10" w:rsidRDefault="00073019" w:rsidP="00073019">
      <w:pPr>
        <w:numPr>
          <w:ilvl w:val="2"/>
          <w:numId w:val="1"/>
        </w:numPr>
        <w:spacing w:after="0"/>
        <w:ind w:left="2174" w:hanging="187"/>
        <w:rPr>
          <w:sz w:val="24"/>
          <w:szCs w:val="24"/>
        </w:rPr>
      </w:pPr>
      <w:r w:rsidRPr="00FA6A10">
        <w:rPr>
          <w:sz w:val="24"/>
          <w:szCs w:val="24"/>
        </w:rPr>
        <w:t>A drive to evaluate ourselves</w:t>
      </w:r>
    </w:p>
    <w:p w14:paraId="2EFDDF64" w14:textId="77777777" w:rsidR="00073019" w:rsidRPr="00FA6A10" w:rsidRDefault="00073019" w:rsidP="00073019">
      <w:pPr>
        <w:numPr>
          <w:ilvl w:val="2"/>
          <w:numId w:val="1"/>
        </w:numPr>
        <w:spacing w:after="0"/>
        <w:ind w:left="2174" w:hanging="187"/>
        <w:rPr>
          <w:sz w:val="24"/>
          <w:szCs w:val="24"/>
        </w:rPr>
      </w:pPr>
      <w:r w:rsidRPr="00FA6A10">
        <w:rPr>
          <w:sz w:val="24"/>
          <w:szCs w:val="24"/>
        </w:rPr>
        <w:t>Compare to others when no standards</w:t>
      </w:r>
    </w:p>
    <w:p w14:paraId="5C6FCDA0" w14:textId="77777777" w:rsidR="00073019" w:rsidRPr="00FA6A10" w:rsidRDefault="00073019" w:rsidP="00073019">
      <w:pPr>
        <w:numPr>
          <w:ilvl w:val="2"/>
          <w:numId w:val="1"/>
        </w:numPr>
        <w:spacing w:after="0"/>
        <w:ind w:left="2174" w:hanging="187"/>
        <w:rPr>
          <w:sz w:val="24"/>
          <w:szCs w:val="24"/>
        </w:rPr>
      </w:pPr>
      <w:r w:rsidRPr="00FA6A10">
        <w:rPr>
          <w:sz w:val="24"/>
          <w:szCs w:val="24"/>
        </w:rPr>
        <w:t>Similar others as a reference point</w:t>
      </w:r>
    </w:p>
    <w:p w14:paraId="48306C35" w14:textId="77777777" w:rsidR="00073019" w:rsidRPr="00FA6A10" w:rsidRDefault="00073019" w:rsidP="00073019">
      <w:pPr>
        <w:numPr>
          <w:ilvl w:val="3"/>
          <w:numId w:val="1"/>
        </w:numPr>
        <w:spacing w:after="0"/>
        <w:rPr>
          <w:sz w:val="24"/>
          <w:szCs w:val="24"/>
        </w:rPr>
      </w:pPr>
      <w:r w:rsidRPr="00FA6A10">
        <w:rPr>
          <w:i/>
          <w:sz w:val="24"/>
          <w:szCs w:val="24"/>
        </w:rPr>
        <w:t>Downward</w:t>
      </w:r>
      <w:r w:rsidRPr="00FA6A10">
        <w:rPr>
          <w:sz w:val="24"/>
          <w:szCs w:val="24"/>
        </w:rPr>
        <w:t xml:space="preserve"> and </w:t>
      </w:r>
      <w:bookmarkStart w:id="0" w:name="_GoBack"/>
      <w:r w:rsidRPr="00FA6A10">
        <w:rPr>
          <w:i/>
          <w:sz w:val="24"/>
          <w:szCs w:val="24"/>
        </w:rPr>
        <w:t>upward</w:t>
      </w:r>
      <w:r w:rsidRPr="00FA6A10">
        <w:rPr>
          <w:sz w:val="24"/>
          <w:szCs w:val="24"/>
        </w:rPr>
        <w:t xml:space="preserve"> </w:t>
      </w:r>
      <w:bookmarkEnd w:id="0"/>
      <w:r w:rsidRPr="00FA6A10">
        <w:rPr>
          <w:sz w:val="24"/>
          <w:szCs w:val="24"/>
        </w:rPr>
        <w:t>comparisons</w:t>
      </w:r>
    </w:p>
    <w:p w14:paraId="04B41B7A" w14:textId="77777777" w:rsidR="00073019" w:rsidRPr="00FA6A10" w:rsidRDefault="00073019" w:rsidP="00073019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FA6A10">
        <w:rPr>
          <w:sz w:val="24"/>
          <w:szCs w:val="24"/>
        </w:rPr>
        <w:t>Social identity</w:t>
      </w:r>
    </w:p>
    <w:p w14:paraId="0C8ED238" w14:textId="77777777" w:rsidR="00073019" w:rsidRPr="00FA6A10" w:rsidRDefault="00073019" w:rsidP="00073019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FA6A10">
        <w:rPr>
          <w:sz w:val="24"/>
          <w:szCs w:val="24"/>
        </w:rPr>
        <w:t>Culture and the self</w:t>
      </w:r>
    </w:p>
    <w:p w14:paraId="5E2358FA" w14:textId="77777777" w:rsidR="00073019" w:rsidRPr="00FA6A10" w:rsidRDefault="00073019" w:rsidP="00073019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FA6A10">
        <w:rPr>
          <w:sz w:val="24"/>
          <w:szCs w:val="24"/>
        </w:rPr>
        <w:t>Independent and interdependent selves</w:t>
      </w:r>
    </w:p>
    <w:p w14:paraId="3CB434EA" w14:textId="77777777" w:rsidR="00073019" w:rsidRPr="00073019" w:rsidRDefault="00073019" w:rsidP="0007301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73019">
        <w:rPr>
          <w:sz w:val="24"/>
          <w:szCs w:val="24"/>
        </w:rPr>
        <w:t>What lies behind my daily self-regulation?: Motivation and the self</w:t>
      </w:r>
    </w:p>
    <w:p w14:paraId="685ECDF2" w14:textId="77777777" w:rsidR="00073019" w:rsidRPr="00073019" w:rsidRDefault="00073019" w:rsidP="0007301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>Accuracy</w:t>
      </w:r>
    </w:p>
    <w:p w14:paraId="180FAE0F" w14:textId="77777777" w:rsidR="00073019" w:rsidRPr="00073019" w:rsidRDefault="00073019" w:rsidP="0007301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>Consistency</w:t>
      </w:r>
    </w:p>
    <w:p w14:paraId="2C953391" w14:textId="77777777" w:rsidR="00073019" w:rsidRPr="00073019" w:rsidRDefault="00073019" w:rsidP="0007301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>Self-verification</w:t>
      </w:r>
    </w:p>
    <w:p w14:paraId="72E80B67" w14:textId="77777777" w:rsidR="00073019" w:rsidRPr="00073019" w:rsidRDefault="00073019" w:rsidP="0007301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>Self-improvement</w:t>
      </w:r>
    </w:p>
    <w:p w14:paraId="4B0A646E" w14:textId="77777777" w:rsidR="00073019" w:rsidRPr="00073019" w:rsidRDefault="00073019" w:rsidP="0007301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 xml:space="preserve">Self-enhancement </w:t>
      </w:r>
    </w:p>
    <w:p w14:paraId="68BBAD18" w14:textId="77777777" w:rsidR="00073019" w:rsidRPr="00073019" w:rsidRDefault="00073019" w:rsidP="0007301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>Positive illusions</w:t>
      </w:r>
    </w:p>
    <w:p w14:paraId="02EC6975" w14:textId="77777777" w:rsidR="00073019" w:rsidRPr="00073019" w:rsidRDefault="00073019" w:rsidP="0007301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>Self-affirmation (coping with stresses/blows to self-esteem)</w:t>
      </w:r>
    </w:p>
    <w:p w14:paraId="1EA0854D" w14:textId="012A9C7E" w:rsidR="00073019" w:rsidRPr="00073019" w:rsidRDefault="00073019" w:rsidP="0007301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>Self-evaluation maintenance model (</w:t>
      </w:r>
      <w:proofErr w:type="spellStart"/>
      <w:r w:rsidRPr="00073019">
        <w:rPr>
          <w:sz w:val="24"/>
          <w:szCs w:val="24"/>
        </w:rPr>
        <w:t>Tesser</w:t>
      </w:r>
      <w:proofErr w:type="spellEnd"/>
      <w:r w:rsidRPr="00073019">
        <w:rPr>
          <w:sz w:val="24"/>
          <w:szCs w:val="24"/>
        </w:rPr>
        <w:t>, 1988)</w:t>
      </w:r>
    </w:p>
    <w:p w14:paraId="1FD48FB1" w14:textId="77777777" w:rsidR="00E33FA9" w:rsidRPr="00E33FA9" w:rsidRDefault="00E33FA9" w:rsidP="00E33FA9">
      <w:pPr>
        <w:spacing w:after="0"/>
        <w:ind w:left="360"/>
        <w:rPr>
          <w:sz w:val="24"/>
          <w:szCs w:val="24"/>
        </w:rPr>
      </w:pPr>
    </w:p>
    <w:p w14:paraId="0F26ABF9" w14:textId="77777777" w:rsidR="00073019" w:rsidRPr="00073019" w:rsidRDefault="00073019" w:rsidP="0007301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73019">
        <w:rPr>
          <w:sz w:val="24"/>
          <w:szCs w:val="24"/>
        </w:rPr>
        <w:t>How do I want to be seen?: Self-presentation</w:t>
      </w:r>
    </w:p>
    <w:p w14:paraId="59A0307E" w14:textId="77777777" w:rsidR="00073019" w:rsidRPr="00073019" w:rsidRDefault="00073019" w:rsidP="0007301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>Making a good impression</w:t>
      </w:r>
    </w:p>
    <w:p w14:paraId="71714516" w14:textId="6C14C5CD" w:rsidR="00073019" w:rsidRDefault="003A1F96" w:rsidP="0007301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Self-promotion, </w:t>
      </w:r>
      <w:r w:rsidR="00073019" w:rsidRPr="00073019">
        <w:rPr>
          <w:sz w:val="24"/>
          <w:szCs w:val="24"/>
        </w:rPr>
        <w:t>ingratiation</w:t>
      </w:r>
      <w:r>
        <w:rPr>
          <w:sz w:val="24"/>
          <w:szCs w:val="24"/>
        </w:rPr>
        <w:t>, modesty</w:t>
      </w:r>
    </w:p>
    <w:p w14:paraId="7CEB5B26" w14:textId="21F920EA" w:rsidR="003A1F96" w:rsidRPr="00073019" w:rsidRDefault="003A1F96" w:rsidP="0007301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Cultural differences in promotion and prevention</w:t>
      </w:r>
    </w:p>
    <w:p w14:paraId="21744BBD" w14:textId="77777777" w:rsidR="00073019" w:rsidRPr="00073019" w:rsidRDefault="00073019" w:rsidP="0007301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3019">
        <w:rPr>
          <w:sz w:val="24"/>
          <w:szCs w:val="24"/>
        </w:rPr>
        <w:t xml:space="preserve">Self-handicapping: dealing with failure </w:t>
      </w:r>
    </w:p>
    <w:p w14:paraId="5E8FEBB4" w14:textId="77777777" w:rsidR="00073019" w:rsidRPr="00073019" w:rsidRDefault="00073019" w:rsidP="00073019">
      <w:pPr>
        <w:ind w:left="1080"/>
        <w:rPr>
          <w:sz w:val="24"/>
          <w:szCs w:val="24"/>
        </w:rPr>
      </w:pPr>
    </w:p>
    <w:sectPr w:rsidR="00073019" w:rsidRPr="000730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449"/>
    <w:multiLevelType w:val="hybridMultilevel"/>
    <w:tmpl w:val="0478BB46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740A5"/>
    <w:multiLevelType w:val="hybridMultilevel"/>
    <w:tmpl w:val="AD5E9D58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623FC"/>
    <w:multiLevelType w:val="hybridMultilevel"/>
    <w:tmpl w:val="8D4A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1F6A"/>
    <w:multiLevelType w:val="hybridMultilevel"/>
    <w:tmpl w:val="AB2676E8"/>
    <w:lvl w:ilvl="0" w:tplc="40FC6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84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B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A7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E0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F2C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A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B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0B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93241"/>
    <w:multiLevelType w:val="hybridMultilevel"/>
    <w:tmpl w:val="44782422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940481"/>
    <w:multiLevelType w:val="hybridMultilevel"/>
    <w:tmpl w:val="7A28AD42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7290C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41"/>
    <w:rsid w:val="00073019"/>
    <w:rsid w:val="00075637"/>
    <w:rsid w:val="00095D18"/>
    <w:rsid w:val="0039244B"/>
    <w:rsid w:val="003A1F96"/>
    <w:rsid w:val="003F0DE4"/>
    <w:rsid w:val="00430E81"/>
    <w:rsid w:val="004C6146"/>
    <w:rsid w:val="00513D73"/>
    <w:rsid w:val="00544841"/>
    <w:rsid w:val="005733D1"/>
    <w:rsid w:val="005832FE"/>
    <w:rsid w:val="005A0EE3"/>
    <w:rsid w:val="005D107F"/>
    <w:rsid w:val="00787C72"/>
    <w:rsid w:val="007907D1"/>
    <w:rsid w:val="00791760"/>
    <w:rsid w:val="008960F5"/>
    <w:rsid w:val="008C577E"/>
    <w:rsid w:val="00B12B6D"/>
    <w:rsid w:val="00B22D41"/>
    <w:rsid w:val="00BF56BE"/>
    <w:rsid w:val="00C12335"/>
    <w:rsid w:val="00C36A3E"/>
    <w:rsid w:val="00CC22EE"/>
    <w:rsid w:val="00D62F96"/>
    <w:rsid w:val="00E255A4"/>
    <w:rsid w:val="00E33FA9"/>
    <w:rsid w:val="00E54F5D"/>
    <w:rsid w:val="00E91392"/>
    <w:rsid w:val="00FA6A10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6A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4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7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0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4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1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banu</cp:lastModifiedBy>
  <cp:revision>14</cp:revision>
  <cp:lastPrinted>2012-03-12T13:58:00Z</cp:lastPrinted>
  <dcterms:created xsi:type="dcterms:W3CDTF">2012-03-12T13:18:00Z</dcterms:created>
  <dcterms:modified xsi:type="dcterms:W3CDTF">2012-03-16T10:14:00Z</dcterms:modified>
</cp:coreProperties>
</file>