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EDD1F8" w14:textId="139DDA5A" w:rsidR="00F32AF9" w:rsidRPr="00F32AF9" w:rsidRDefault="00B22D41" w:rsidP="00F32AF9">
      <w:pPr>
        <w:pBdr>
          <w:bottom w:val="single" w:sz="4" w:space="1" w:color="auto"/>
        </w:pBdr>
        <w:rPr>
          <w:b/>
          <w:sz w:val="24"/>
          <w:szCs w:val="24"/>
        </w:rPr>
      </w:pPr>
      <w:r w:rsidRPr="00073019">
        <w:rPr>
          <w:b/>
          <w:sz w:val="24"/>
          <w:szCs w:val="24"/>
        </w:rPr>
        <w:t xml:space="preserve">Chapter </w:t>
      </w:r>
      <w:r w:rsidR="00867B14">
        <w:rPr>
          <w:b/>
          <w:sz w:val="24"/>
          <w:szCs w:val="24"/>
        </w:rPr>
        <w:t>8</w:t>
      </w:r>
      <w:r w:rsidRPr="00073019">
        <w:rPr>
          <w:b/>
          <w:sz w:val="24"/>
          <w:szCs w:val="24"/>
        </w:rPr>
        <w:t xml:space="preserve">: </w:t>
      </w:r>
      <w:r w:rsidR="00A0168C">
        <w:rPr>
          <w:b/>
          <w:sz w:val="24"/>
          <w:szCs w:val="24"/>
        </w:rPr>
        <w:t xml:space="preserve">Interpersonal </w:t>
      </w:r>
      <w:r w:rsidR="00867B14">
        <w:rPr>
          <w:b/>
          <w:sz w:val="24"/>
          <w:szCs w:val="24"/>
        </w:rPr>
        <w:t>Attraction</w:t>
      </w:r>
      <w:r w:rsidR="00EC2A41">
        <w:rPr>
          <w:b/>
          <w:sz w:val="24"/>
          <w:szCs w:val="24"/>
        </w:rPr>
        <w:t xml:space="preserve"> -</w:t>
      </w:r>
      <w:r w:rsidR="00F82766">
        <w:rPr>
          <w:b/>
          <w:sz w:val="24"/>
          <w:szCs w:val="24"/>
        </w:rPr>
        <w:t xml:space="preserve"> </w:t>
      </w:r>
      <w:r w:rsidRPr="00073019">
        <w:rPr>
          <w:b/>
          <w:sz w:val="24"/>
          <w:szCs w:val="24"/>
        </w:rPr>
        <w:t>Lecture Outline</w:t>
      </w:r>
      <w:r w:rsidR="00D62F96" w:rsidRPr="00073019">
        <w:rPr>
          <w:b/>
          <w:sz w:val="24"/>
          <w:szCs w:val="24"/>
        </w:rPr>
        <w:t xml:space="preserve"> for </w:t>
      </w:r>
      <w:r w:rsidR="001B0085">
        <w:rPr>
          <w:b/>
          <w:sz w:val="24"/>
          <w:szCs w:val="24"/>
        </w:rPr>
        <w:t>April</w:t>
      </w:r>
      <w:r w:rsidR="00C12335" w:rsidRPr="00073019">
        <w:rPr>
          <w:b/>
          <w:sz w:val="24"/>
          <w:szCs w:val="24"/>
        </w:rPr>
        <w:t xml:space="preserve"> </w:t>
      </w:r>
      <w:r w:rsidR="00A0168C">
        <w:rPr>
          <w:b/>
          <w:sz w:val="24"/>
          <w:szCs w:val="24"/>
        </w:rPr>
        <w:t>16</w:t>
      </w:r>
      <w:r w:rsidR="00D62F96" w:rsidRPr="00073019">
        <w:rPr>
          <w:b/>
          <w:sz w:val="24"/>
          <w:szCs w:val="24"/>
        </w:rPr>
        <w:t>, 2012</w:t>
      </w:r>
    </w:p>
    <w:p w14:paraId="6C7FC5A8" w14:textId="77777777" w:rsidR="00945DCB" w:rsidRPr="00945DCB" w:rsidRDefault="00945DCB" w:rsidP="00945DC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45DCB">
        <w:rPr>
          <w:sz w:val="24"/>
          <w:szCs w:val="24"/>
        </w:rPr>
        <w:t>The need to belong</w:t>
      </w:r>
    </w:p>
    <w:p w14:paraId="7CCEA488" w14:textId="77777777" w:rsidR="00945DCB" w:rsidRPr="00945DCB" w:rsidRDefault="00945DCB" w:rsidP="00945DC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945DCB">
        <w:rPr>
          <w:sz w:val="24"/>
          <w:szCs w:val="24"/>
        </w:rPr>
        <w:t>Loneliness, social rejection</w:t>
      </w:r>
    </w:p>
    <w:p w14:paraId="1E8AE1D4" w14:textId="77777777" w:rsidR="00945DCB" w:rsidRPr="00945DCB" w:rsidRDefault="00945DCB" w:rsidP="00945DC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945DCB">
        <w:rPr>
          <w:sz w:val="24"/>
          <w:szCs w:val="24"/>
        </w:rPr>
        <w:t>Attachment: secure, avoidant, anxious/ambivalent</w:t>
      </w:r>
    </w:p>
    <w:p w14:paraId="7B0D3D17" w14:textId="1FEBAEAF" w:rsidR="00945DCB" w:rsidRPr="00945DCB" w:rsidRDefault="00945DCB" w:rsidP="00945DCB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945DCB">
        <w:rPr>
          <w:sz w:val="24"/>
          <w:szCs w:val="24"/>
        </w:rPr>
        <w:t>Children</w:t>
      </w:r>
      <w:r w:rsidRPr="00945DCB">
        <w:rPr>
          <w:sz w:val="24"/>
          <w:szCs w:val="24"/>
        </w:rPr>
        <w:t xml:space="preserve"> vs.</w:t>
      </w:r>
      <w:r>
        <w:rPr>
          <w:sz w:val="24"/>
          <w:szCs w:val="24"/>
        </w:rPr>
        <w:t xml:space="preserve"> a</w:t>
      </w:r>
      <w:r w:rsidRPr="00945DCB">
        <w:rPr>
          <w:sz w:val="24"/>
          <w:szCs w:val="24"/>
        </w:rPr>
        <w:t>dults</w:t>
      </w:r>
    </w:p>
    <w:p w14:paraId="4786CDEB" w14:textId="68CC2897" w:rsidR="00945DCB" w:rsidRPr="00BE7C4D" w:rsidRDefault="00945DCB" w:rsidP="00945DCB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945DCB">
        <w:rPr>
          <w:sz w:val="24"/>
          <w:szCs w:val="24"/>
        </w:rPr>
        <w:t>Working model of relationships</w:t>
      </w:r>
    </w:p>
    <w:p w14:paraId="19969E5E" w14:textId="67B95491" w:rsidR="00945DCB" w:rsidRPr="00945DCB" w:rsidRDefault="00945DCB" w:rsidP="00945DC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45DCB">
        <w:rPr>
          <w:sz w:val="24"/>
          <w:szCs w:val="24"/>
        </w:rPr>
        <w:t>Interpersonal attraction</w:t>
      </w:r>
    </w:p>
    <w:p w14:paraId="42464880" w14:textId="77777777" w:rsidR="00945DCB" w:rsidRPr="00945DCB" w:rsidRDefault="00945DCB" w:rsidP="00945DC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945DCB">
        <w:rPr>
          <w:sz w:val="24"/>
          <w:szCs w:val="24"/>
        </w:rPr>
        <w:t>Costs &amp; Benefits: social exchange theory</w:t>
      </w:r>
    </w:p>
    <w:p w14:paraId="1D5833DD" w14:textId="77777777" w:rsidR="00945DCB" w:rsidRPr="00945DCB" w:rsidRDefault="00945DCB" w:rsidP="00945DC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945DCB">
        <w:rPr>
          <w:sz w:val="24"/>
          <w:szCs w:val="24"/>
        </w:rPr>
        <w:t>Who do we like?</w:t>
      </w:r>
    </w:p>
    <w:p w14:paraId="5BCA6533" w14:textId="77777777" w:rsidR="00945DCB" w:rsidRPr="00945DCB" w:rsidRDefault="00945DCB" w:rsidP="00945DCB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945DCB">
        <w:rPr>
          <w:sz w:val="24"/>
          <w:szCs w:val="24"/>
        </w:rPr>
        <w:t>Proximity</w:t>
      </w:r>
    </w:p>
    <w:p w14:paraId="7E992D0A" w14:textId="77777777" w:rsidR="00945DCB" w:rsidRPr="00945DCB" w:rsidRDefault="00945DCB" w:rsidP="00945DCB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945DCB">
        <w:rPr>
          <w:sz w:val="24"/>
          <w:szCs w:val="24"/>
        </w:rPr>
        <w:t>Familiarity</w:t>
      </w:r>
    </w:p>
    <w:p w14:paraId="5561DED4" w14:textId="77777777" w:rsidR="00945DCB" w:rsidRPr="00945DCB" w:rsidRDefault="00945DCB" w:rsidP="00945DCB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945DCB">
        <w:rPr>
          <w:sz w:val="24"/>
          <w:szCs w:val="24"/>
        </w:rPr>
        <w:t>Similarity</w:t>
      </w:r>
    </w:p>
    <w:p w14:paraId="26AE5125" w14:textId="77777777" w:rsidR="00945DCB" w:rsidRPr="00945DCB" w:rsidRDefault="00945DCB" w:rsidP="00945DCB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945DCB">
        <w:rPr>
          <w:sz w:val="24"/>
          <w:szCs w:val="24"/>
        </w:rPr>
        <w:t>Personal qualities: warmth &amp; competence</w:t>
      </w:r>
    </w:p>
    <w:p w14:paraId="086BC206" w14:textId="77777777" w:rsidR="00945DCB" w:rsidRPr="00945DCB" w:rsidRDefault="00945DCB" w:rsidP="00945DC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945DCB">
        <w:rPr>
          <w:sz w:val="24"/>
          <w:szCs w:val="24"/>
        </w:rPr>
        <w:t>Physical attractiveness</w:t>
      </w:r>
    </w:p>
    <w:p w14:paraId="22389B02" w14:textId="77777777" w:rsidR="00945DCB" w:rsidRPr="00945DCB" w:rsidRDefault="00945DCB" w:rsidP="00945DC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45DCB">
        <w:rPr>
          <w:sz w:val="24"/>
          <w:szCs w:val="24"/>
        </w:rPr>
        <w:t>Romantic love</w:t>
      </w:r>
    </w:p>
    <w:p w14:paraId="709F6468" w14:textId="77777777" w:rsidR="00945DCB" w:rsidRPr="00945DCB" w:rsidRDefault="00945DCB" w:rsidP="00945DC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945DCB">
        <w:rPr>
          <w:sz w:val="24"/>
          <w:szCs w:val="24"/>
        </w:rPr>
        <w:t>Marriage – love connection</w:t>
      </w:r>
    </w:p>
    <w:p w14:paraId="2DDBCAF7" w14:textId="77777777" w:rsidR="00945DCB" w:rsidRPr="00945DCB" w:rsidRDefault="00945DCB" w:rsidP="00945DC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945DCB">
        <w:rPr>
          <w:sz w:val="24"/>
          <w:szCs w:val="24"/>
        </w:rPr>
        <w:t>Feeling  / Thinking / Acting love</w:t>
      </w:r>
    </w:p>
    <w:p w14:paraId="64062FD5" w14:textId="77777777" w:rsidR="00945DCB" w:rsidRPr="00945DCB" w:rsidRDefault="00945DCB" w:rsidP="00945DC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945DCB">
        <w:rPr>
          <w:sz w:val="24"/>
          <w:szCs w:val="24"/>
        </w:rPr>
        <w:t>Passionate versus Companionate Love</w:t>
      </w:r>
    </w:p>
    <w:p w14:paraId="5C65F0DE" w14:textId="77777777" w:rsidR="00945DCB" w:rsidRPr="00945DCB" w:rsidRDefault="00945DCB" w:rsidP="00945DC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945DCB">
        <w:rPr>
          <w:sz w:val="24"/>
          <w:szCs w:val="24"/>
        </w:rPr>
        <w:t>Sternberg’s Triangular theory of love</w:t>
      </w:r>
    </w:p>
    <w:p w14:paraId="4DD66378" w14:textId="77777777" w:rsidR="00945DCB" w:rsidRDefault="00945DCB" w:rsidP="00945DCB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945DCB">
        <w:rPr>
          <w:sz w:val="24"/>
          <w:szCs w:val="24"/>
        </w:rPr>
        <w:t xml:space="preserve">Intimacy – Passion – Commitment </w:t>
      </w:r>
    </w:p>
    <w:p w14:paraId="6D81EC3E" w14:textId="77777777" w:rsidR="00204E3F" w:rsidRDefault="00204E3F" w:rsidP="00204E3F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Gender and love</w:t>
      </w:r>
    </w:p>
    <w:p w14:paraId="39C6F2FA" w14:textId="77777777" w:rsidR="00204E3F" w:rsidRPr="00BE7C4D" w:rsidRDefault="00204E3F" w:rsidP="00204E3F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945DCB">
        <w:rPr>
          <w:sz w:val="24"/>
          <w:szCs w:val="24"/>
        </w:rPr>
        <w:t>Mate selection</w:t>
      </w:r>
    </w:p>
    <w:p w14:paraId="4BEE37AF" w14:textId="2C50FB57" w:rsidR="00204E3F" w:rsidRPr="00204E3F" w:rsidRDefault="00204E3F" w:rsidP="00054510">
      <w:pPr>
        <w:rPr>
          <w:sz w:val="24"/>
          <w:szCs w:val="24"/>
        </w:rPr>
      </w:pPr>
      <w:bookmarkStart w:id="0" w:name="_GoBack"/>
      <w:bookmarkEnd w:id="0"/>
      <w:r w:rsidRPr="00204E3F">
        <w:rPr>
          <w:sz w:val="24"/>
          <w:szCs w:val="24"/>
        </w:rPr>
        <w:t xml:space="preserve"> </w:t>
      </w:r>
    </w:p>
    <w:p w14:paraId="5E8FEBB4" w14:textId="77777777" w:rsidR="00073019" w:rsidRPr="00073019" w:rsidRDefault="00073019" w:rsidP="00945DCB">
      <w:pPr>
        <w:rPr>
          <w:sz w:val="24"/>
          <w:szCs w:val="24"/>
        </w:rPr>
      </w:pPr>
    </w:p>
    <w:sectPr w:rsidR="00073019" w:rsidRPr="0007301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B3449"/>
    <w:multiLevelType w:val="hybridMultilevel"/>
    <w:tmpl w:val="0478BB46"/>
    <w:lvl w:ilvl="0" w:tplc="447290CC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0740A5"/>
    <w:multiLevelType w:val="hybridMultilevel"/>
    <w:tmpl w:val="AD5E9D58"/>
    <w:lvl w:ilvl="0" w:tplc="447290CC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1623FC"/>
    <w:multiLevelType w:val="hybridMultilevel"/>
    <w:tmpl w:val="8D4AF7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711F6A"/>
    <w:multiLevelType w:val="hybridMultilevel"/>
    <w:tmpl w:val="AB2676E8"/>
    <w:lvl w:ilvl="0" w:tplc="40FC6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B84A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64BB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BA72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EE04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F2CA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3AAD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F8B3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60BC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893241"/>
    <w:multiLevelType w:val="hybridMultilevel"/>
    <w:tmpl w:val="44782422"/>
    <w:lvl w:ilvl="0" w:tplc="447290CC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5940481"/>
    <w:multiLevelType w:val="hybridMultilevel"/>
    <w:tmpl w:val="7A28AD42"/>
    <w:lvl w:ilvl="0" w:tplc="447290CC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47290CC">
      <w:start w:val="1"/>
      <w:numFmt w:val="bullet"/>
      <w:lvlText w:val=""/>
      <w:lvlJc w:val="left"/>
      <w:pPr>
        <w:tabs>
          <w:tab w:val="num" w:pos="2016"/>
        </w:tabs>
        <w:ind w:left="2016" w:hanging="216"/>
      </w:pPr>
      <w:rPr>
        <w:rFonts w:ascii="Symbol" w:hAnsi="Symbol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D41"/>
    <w:rsid w:val="0001392C"/>
    <w:rsid w:val="00034AC3"/>
    <w:rsid w:val="00054510"/>
    <w:rsid w:val="00073019"/>
    <w:rsid w:val="00075637"/>
    <w:rsid w:val="00095D18"/>
    <w:rsid w:val="000B5D5E"/>
    <w:rsid w:val="000C087A"/>
    <w:rsid w:val="001B0085"/>
    <w:rsid w:val="00204E3F"/>
    <w:rsid w:val="002722BA"/>
    <w:rsid w:val="0039244B"/>
    <w:rsid w:val="003A1F96"/>
    <w:rsid w:val="003F0DE4"/>
    <w:rsid w:val="00430E81"/>
    <w:rsid w:val="004731F7"/>
    <w:rsid w:val="004C6146"/>
    <w:rsid w:val="00513D73"/>
    <w:rsid w:val="00544841"/>
    <w:rsid w:val="005733D1"/>
    <w:rsid w:val="005832FE"/>
    <w:rsid w:val="005A0EE3"/>
    <w:rsid w:val="005D107F"/>
    <w:rsid w:val="005E787A"/>
    <w:rsid w:val="005F2E37"/>
    <w:rsid w:val="006E165E"/>
    <w:rsid w:val="00787C72"/>
    <w:rsid w:val="007907D1"/>
    <w:rsid w:val="00791760"/>
    <w:rsid w:val="00867B14"/>
    <w:rsid w:val="008960F5"/>
    <w:rsid w:val="008C577E"/>
    <w:rsid w:val="008C61C1"/>
    <w:rsid w:val="00945DCB"/>
    <w:rsid w:val="00A0168C"/>
    <w:rsid w:val="00A25646"/>
    <w:rsid w:val="00A27CA4"/>
    <w:rsid w:val="00B12B6D"/>
    <w:rsid w:val="00B22D41"/>
    <w:rsid w:val="00B556E6"/>
    <w:rsid w:val="00B55AA0"/>
    <w:rsid w:val="00BB70EC"/>
    <w:rsid w:val="00BE7C4D"/>
    <w:rsid w:val="00BF56BE"/>
    <w:rsid w:val="00C12335"/>
    <w:rsid w:val="00C36A3E"/>
    <w:rsid w:val="00C629C2"/>
    <w:rsid w:val="00CC22EE"/>
    <w:rsid w:val="00D62F96"/>
    <w:rsid w:val="00E255A4"/>
    <w:rsid w:val="00E33FA9"/>
    <w:rsid w:val="00E54F5D"/>
    <w:rsid w:val="00E91392"/>
    <w:rsid w:val="00EC2A41"/>
    <w:rsid w:val="00F1683D"/>
    <w:rsid w:val="00F32AF9"/>
    <w:rsid w:val="00F758E3"/>
    <w:rsid w:val="00F82766"/>
    <w:rsid w:val="00FA6A10"/>
    <w:rsid w:val="00FE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406AF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D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D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4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0453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973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304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42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012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177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336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525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banu</dc:creator>
  <cp:lastModifiedBy>Banu Cingoz Ulu</cp:lastModifiedBy>
  <cp:revision>7</cp:revision>
  <cp:lastPrinted>2012-04-09T06:19:00Z</cp:lastPrinted>
  <dcterms:created xsi:type="dcterms:W3CDTF">2012-04-15T18:24:00Z</dcterms:created>
  <dcterms:modified xsi:type="dcterms:W3CDTF">2012-04-15T18:33:00Z</dcterms:modified>
</cp:coreProperties>
</file>