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08F" w:rsidRDefault="000238AA" w:rsidP="005C108F">
      <w:pPr>
        <w:spacing w:line="360" w:lineRule="auto"/>
        <w:jc w:val="center"/>
        <w:rPr>
          <w:b/>
          <w:sz w:val="24"/>
          <w:szCs w:val="24"/>
        </w:rPr>
      </w:pPr>
      <w:r w:rsidRPr="00BB11F7">
        <w:rPr>
          <w:b/>
          <w:sz w:val="24"/>
          <w:szCs w:val="24"/>
        </w:rPr>
        <w:t xml:space="preserve">CEIT </w:t>
      </w:r>
      <w:r w:rsidR="00C5111A">
        <w:rPr>
          <w:b/>
          <w:sz w:val="24"/>
          <w:szCs w:val="24"/>
        </w:rPr>
        <w:t>225 INSTRUCTIONAL DESIGN</w:t>
      </w:r>
      <w:bookmarkStart w:id="0" w:name="_GoBack"/>
      <w:bookmarkEnd w:id="0"/>
    </w:p>
    <w:p w:rsidR="005C108F" w:rsidRDefault="00A878CC" w:rsidP="005C108F">
      <w:pPr>
        <w:spacing w:line="360" w:lineRule="auto"/>
        <w:rPr>
          <w:b/>
          <w:bCs/>
        </w:rPr>
      </w:pPr>
      <w:r w:rsidRPr="00BB11F7">
        <w:rPr>
          <w:b/>
          <w:bCs/>
        </w:rPr>
        <w:t>ADVANCED ANIMATION</w:t>
      </w:r>
    </w:p>
    <w:p w:rsidR="00DD372E" w:rsidRPr="0082435D" w:rsidRDefault="00DD372E" w:rsidP="005C108F">
      <w:pPr>
        <w:spacing w:line="360" w:lineRule="auto"/>
        <w:rPr>
          <w:b/>
          <w:sz w:val="22"/>
          <w:szCs w:val="22"/>
        </w:rPr>
      </w:pPr>
      <w:r w:rsidRPr="0082435D">
        <w:rPr>
          <w:b/>
          <w:bCs/>
          <w:sz w:val="22"/>
          <w:szCs w:val="22"/>
        </w:rPr>
        <w:t>Convert to Frame by Frame Animation</w:t>
      </w:r>
    </w:p>
    <w:p w:rsidR="00BB11F7" w:rsidRPr="0082435D" w:rsidRDefault="00BB11F7" w:rsidP="00CD3E3E">
      <w:pPr>
        <w:pStyle w:val="Default"/>
        <w:spacing w:line="360" w:lineRule="auto"/>
        <w:rPr>
          <w:rFonts w:ascii="Times New Roman" w:hAnsi="Times New Roman" w:cs="Times New Roman"/>
          <w:sz w:val="22"/>
          <w:szCs w:val="22"/>
        </w:rPr>
      </w:pPr>
      <w:r w:rsidRPr="0082435D">
        <w:rPr>
          <w:rFonts w:ascii="Times New Roman" w:hAnsi="Times New Roman" w:cs="Times New Roman"/>
          <w:sz w:val="22"/>
          <w:szCs w:val="22"/>
        </w:rPr>
        <w:t>Right Click to timeline of the animation that you want to convert</w:t>
      </w:r>
      <w:r w:rsidR="00B55AE6" w:rsidRPr="0082435D">
        <w:rPr>
          <w:rFonts w:ascii="Times New Roman" w:hAnsi="Times New Roman" w:cs="Times New Roman"/>
          <w:sz w:val="22"/>
          <w:szCs w:val="22"/>
        </w:rPr>
        <w:t xml:space="preserve">, </w:t>
      </w:r>
      <w:r w:rsidR="003E3815" w:rsidRPr="0082435D">
        <w:rPr>
          <w:rFonts w:ascii="Times New Roman" w:hAnsi="Times New Roman" w:cs="Times New Roman"/>
          <w:sz w:val="22"/>
          <w:szCs w:val="22"/>
        </w:rPr>
        <w:t xml:space="preserve">and </w:t>
      </w:r>
      <w:r w:rsidR="00B55AE6" w:rsidRPr="0082435D">
        <w:rPr>
          <w:rFonts w:ascii="Times New Roman" w:hAnsi="Times New Roman" w:cs="Times New Roman"/>
          <w:sz w:val="22"/>
          <w:szCs w:val="22"/>
        </w:rPr>
        <w:t xml:space="preserve">Click </w:t>
      </w:r>
      <w:r w:rsidR="003E3815" w:rsidRPr="0082435D">
        <w:rPr>
          <w:rFonts w:ascii="Times New Roman" w:hAnsi="Times New Roman" w:cs="Times New Roman"/>
          <w:sz w:val="22"/>
          <w:szCs w:val="22"/>
        </w:rPr>
        <w:t xml:space="preserve">to </w:t>
      </w:r>
      <w:r w:rsidR="00B55AE6" w:rsidRPr="0082435D">
        <w:rPr>
          <w:rFonts w:ascii="Times New Roman" w:hAnsi="Times New Roman" w:cs="Times New Roman"/>
          <w:sz w:val="22"/>
          <w:szCs w:val="22"/>
        </w:rPr>
        <w:t>“Convert to Frame by Frame Animation”</w:t>
      </w:r>
      <w:r w:rsidR="00CF272B" w:rsidRPr="0082435D">
        <w:rPr>
          <w:rFonts w:ascii="Times New Roman" w:hAnsi="Times New Roman" w:cs="Times New Roman"/>
          <w:sz w:val="22"/>
          <w:szCs w:val="22"/>
        </w:rPr>
        <w:t>. This will convert your motion tween to frame by frame animation which will give you the flexibility of changing a specific spot of your animation.</w:t>
      </w:r>
    </w:p>
    <w:p w:rsidR="00A878CC" w:rsidRPr="0082435D" w:rsidRDefault="003E3815" w:rsidP="00CD3E3E">
      <w:pPr>
        <w:pStyle w:val="Default"/>
        <w:spacing w:line="360" w:lineRule="auto"/>
        <w:rPr>
          <w:rFonts w:ascii="Times New Roman" w:hAnsi="Times New Roman" w:cs="Times New Roman"/>
          <w:sz w:val="22"/>
          <w:szCs w:val="22"/>
        </w:rPr>
      </w:pPr>
      <w:r w:rsidRPr="0082435D">
        <w:rPr>
          <w:rFonts w:ascii="Times New Roman" w:hAnsi="Times New Roman" w:cs="Times New Roman"/>
          <w:noProof/>
          <w:sz w:val="22"/>
          <w:szCs w:val="22"/>
        </w:rPr>
        <w:drawing>
          <wp:anchor distT="0" distB="0" distL="114300" distR="114300" simplePos="0" relativeHeight="251658240" behindDoc="0" locked="0" layoutInCell="1" allowOverlap="1" wp14:anchorId="79A47A25" wp14:editId="35EECF69">
            <wp:simplePos x="0" y="0"/>
            <wp:positionH relativeFrom="column">
              <wp:posOffset>2959100</wp:posOffset>
            </wp:positionH>
            <wp:positionV relativeFrom="paragraph">
              <wp:posOffset>381635</wp:posOffset>
            </wp:positionV>
            <wp:extent cx="3529965" cy="1073785"/>
            <wp:effectExtent l="0" t="0" r="0" b="0"/>
            <wp:wrapSquare wrapText="bothSides"/>
            <wp:docPr id="4" name="Picture 4" descr="C:\Users\tassadar\Desktop\tim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ssadar\Desktop\time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9965" cy="1073785"/>
                    </a:xfrm>
                    <a:prstGeom prst="rect">
                      <a:avLst/>
                    </a:prstGeom>
                    <a:noFill/>
                    <a:ln>
                      <a:noFill/>
                    </a:ln>
                  </pic:spPr>
                </pic:pic>
              </a:graphicData>
            </a:graphic>
            <wp14:sizeRelH relativeFrom="page">
              <wp14:pctWidth>0</wp14:pctWidth>
            </wp14:sizeRelH>
            <wp14:sizeRelV relativeFrom="page">
              <wp14:pctHeight>0</wp14:pctHeight>
            </wp14:sizeRelV>
          </wp:anchor>
        </w:drawing>
      </w:r>
      <w:r w:rsidR="00B55AE6" w:rsidRPr="0082435D">
        <w:rPr>
          <w:rFonts w:ascii="Times New Roman" w:hAnsi="Times New Roman" w:cs="Times New Roman"/>
          <w:noProof/>
          <w:sz w:val="22"/>
          <w:szCs w:val="22"/>
        </w:rPr>
        <w:drawing>
          <wp:inline distT="0" distB="0" distL="0" distR="0" wp14:anchorId="2597AD43" wp14:editId="46DEAD12">
            <wp:extent cx="2785745" cy="2381885"/>
            <wp:effectExtent l="0" t="0" r="0" b="0"/>
            <wp:docPr id="3" name="Picture 3" descr="C:\Users\tassadar\Desktop\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ssadar\Desktop\righ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5745" cy="2381885"/>
                    </a:xfrm>
                    <a:prstGeom prst="rect">
                      <a:avLst/>
                    </a:prstGeom>
                    <a:noFill/>
                    <a:ln>
                      <a:noFill/>
                    </a:ln>
                  </pic:spPr>
                </pic:pic>
              </a:graphicData>
            </a:graphic>
          </wp:inline>
        </w:drawing>
      </w:r>
    </w:p>
    <w:p w:rsidR="00DD372E" w:rsidRPr="0082435D" w:rsidRDefault="00DD372E" w:rsidP="00CD3E3E">
      <w:pPr>
        <w:pStyle w:val="Default"/>
        <w:spacing w:line="360" w:lineRule="auto"/>
        <w:rPr>
          <w:rFonts w:ascii="Times New Roman" w:hAnsi="Times New Roman" w:cs="Times New Roman"/>
          <w:b/>
          <w:sz w:val="22"/>
          <w:szCs w:val="22"/>
        </w:rPr>
      </w:pPr>
      <w:r w:rsidRPr="0082435D">
        <w:rPr>
          <w:rFonts w:ascii="Times New Roman" w:hAnsi="Times New Roman" w:cs="Times New Roman"/>
          <w:b/>
          <w:sz w:val="22"/>
          <w:szCs w:val="22"/>
        </w:rPr>
        <w:t>Reverse Frames</w:t>
      </w:r>
    </w:p>
    <w:p w:rsidR="00CC7D87" w:rsidRPr="0082435D" w:rsidRDefault="00CD3E3E" w:rsidP="00CC7D87">
      <w:pPr>
        <w:pStyle w:val="Default"/>
        <w:spacing w:line="360" w:lineRule="auto"/>
        <w:rPr>
          <w:rFonts w:ascii="Times New Roman" w:hAnsi="Times New Roman" w:cs="Times New Roman"/>
          <w:sz w:val="22"/>
          <w:szCs w:val="22"/>
        </w:rPr>
      </w:pPr>
      <w:r w:rsidRPr="0082435D">
        <w:rPr>
          <w:rFonts w:ascii="Times New Roman" w:hAnsi="Times New Roman" w:cs="Times New Roman"/>
          <w:sz w:val="22"/>
          <w:szCs w:val="22"/>
        </w:rPr>
        <w:t>Select the frames you want to revert and r</w:t>
      </w:r>
      <w:r w:rsidR="003E3815" w:rsidRPr="0082435D">
        <w:rPr>
          <w:rFonts w:ascii="Times New Roman" w:hAnsi="Times New Roman" w:cs="Times New Roman"/>
          <w:sz w:val="22"/>
          <w:szCs w:val="22"/>
        </w:rPr>
        <w:t>ight Click to timeline and Click to “</w:t>
      </w:r>
      <w:r w:rsidRPr="0082435D">
        <w:rPr>
          <w:rFonts w:ascii="Times New Roman" w:hAnsi="Times New Roman" w:cs="Times New Roman"/>
          <w:sz w:val="22"/>
          <w:szCs w:val="22"/>
        </w:rPr>
        <w:t>Reverse Frames</w:t>
      </w:r>
      <w:r w:rsidR="003E3815" w:rsidRPr="0082435D">
        <w:rPr>
          <w:rFonts w:ascii="Times New Roman" w:hAnsi="Times New Roman" w:cs="Times New Roman"/>
          <w:sz w:val="22"/>
          <w:szCs w:val="22"/>
        </w:rPr>
        <w:t>”</w:t>
      </w:r>
      <w:r w:rsidR="009060FB" w:rsidRPr="0082435D">
        <w:rPr>
          <w:rFonts w:ascii="Times New Roman" w:hAnsi="Times New Roman" w:cs="Times New Roman"/>
          <w:sz w:val="22"/>
          <w:szCs w:val="22"/>
        </w:rPr>
        <w:t>. This</w:t>
      </w:r>
      <w:r w:rsidR="00631D50" w:rsidRPr="0082435D">
        <w:rPr>
          <w:rFonts w:ascii="Times New Roman" w:hAnsi="Times New Roman" w:cs="Times New Roman"/>
          <w:sz w:val="22"/>
          <w:szCs w:val="22"/>
        </w:rPr>
        <w:t xml:space="preserve"> </w:t>
      </w:r>
      <w:r w:rsidR="009060FB" w:rsidRPr="0082435D">
        <w:rPr>
          <w:rFonts w:ascii="Times New Roman" w:hAnsi="Times New Roman" w:cs="Times New Roman"/>
          <w:sz w:val="22"/>
          <w:szCs w:val="22"/>
        </w:rPr>
        <w:t xml:space="preserve">will </w:t>
      </w:r>
      <w:proofErr w:type="gramStart"/>
      <w:r w:rsidR="009060FB" w:rsidRPr="0082435D">
        <w:rPr>
          <w:rFonts w:ascii="Times New Roman" w:hAnsi="Times New Roman" w:cs="Times New Roman"/>
          <w:sz w:val="22"/>
          <w:szCs w:val="22"/>
        </w:rPr>
        <w:t>revert</w:t>
      </w:r>
      <w:proofErr w:type="gramEnd"/>
      <w:r w:rsidR="009060FB" w:rsidRPr="0082435D">
        <w:rPr>
          <w:rFonts w:ascii="Times New Roman" w:hAnsi="Times New Roman" w:cs="Times New Roman"/>
          <w:sz w:val="22"/>
          <w:szCs w:val="22"/>
        </w:rPr>
        <w:t xml:space="preserve"> the animation that you were created. You can use this function to create looping animations</w:t>
      </w:r>
      <w:r w:rsidR="00CC7D87" w:rsidRPr="0082435D">
        <w:rPr>
          <w:rFonts w:ascii="Times New Roman" w:hAnsi="Times New Roman" w:cs="Times New Roman"/>
          <w:sz w:val="22"/>
          <w:szCs w:val="22"/>
        </w:rPr>
        <w:t>.</w:t>
      </w:r>
    </w:p>
    <w:p w:rsidR="00271071" w:rsidRPr="0082435D" w:rsidRDefault="002303F9" w:rsidP="00CC7D87">
      <w:pPr>
        <w:pStyle w:val="Default"/>
        <w:spacing w:line="360" w:lineRule="auto"/>
        <w:rPr>
          <w:rFonts w:ascii="Times New Roman" w:hAnsi="Times New Roman" w:cs="Times New Roman"/>
          <w:b/>
          <w:bCs/>
          <w:sz w:val="22"/>
          <w:szCs w:val="22"/>
        </w:rPr>
      </w:pPr>
      <w:r w:rsidRPr="0082435D">
        <w:rPr>
          <w:rFonts w:ascii="Times New Roman" w:hAnsi="Times New Roman" w:cs="Times New Roman"/>
          <w:b/>
          <w:bCs/>
          <w:sz w:val="22"/>
          <w:szCs w:val="22"/>
        </w:rPr>
        <w:t>Using and Saving Motion Presets</w:t>
      </w:r>
    </w:p>
    <w:p w:rsidR="002303F9" w:rsidRPr="0082435D" w:rsidRDefault="002303F9" w:rsidP="00CC7D87">
      <w:pPr>
        <w:pStyle w:val="Default"/>
        <w:spacing w:line="360" w:lineRule="auto"/>
        <w:rPr>
          <w:rFonts w:ascii="Times New Roman" w:hAnsi="Times New Roman" w:cs="Times New Roman"/>
          <w:sz w:val="22"/>
          <w:szCs w:val="22"/>
        </w:rPr>
      </w:pPr>
      <w:r w:rsidRPr="0082435D">
        <w:rPr>
          <w:rFonts w:ascii="Times New Roman" w:hAnsi="Times New Roman" w:cs="Times New Roman"/>
          <w:bCs/>
          <w:sz w:val="22"/>
          <w:szCs w:val="22"/>
        </w:rPr>
        <w:t>You can apply default motion presets to your symbols by selecting the symbol (or shape) and select the preset and click to “Apply”</w:t>
      </w:r>
    </w:p>
    <w:p w:rsidR="005C108F" w:rsidRPr="0082435D" w:rsidRDefault="005C108F" w:rsidP="00CD3E3E">
      <w:pPr>
        <w:pStyle w:val="Default"/>
        <w:spacing w:line="360" w:lineRule="auto"/>
        <w:rPr>
          <w:rFonts w:ascii="Times New Roman" w:hAnsi="Times New Roman" w:cs="Times New Roman"/>
          <w:b/>
          <w:sz w:val="22"/>
          <w:szCs w:val="22"/>
        </w:rPr>
      </w:pPr>
      <w:r w:rsidRPr="0082435D">
        <w:rPr>
          <w:rFonts w:ascii="Times New Roman" w:hAnsi="Times New Roman" w:cs="Times New Roman"/>
          <w:bCs/>
          <w:noProof/>
          <w:sz w:val="22"/>
          <w:szCs w:val="22"/>
        </w:rPr>
        <w:drawing>
          <wp:inline distT="0" distB="0" distL="0" distR="0" wp14:anchorId="67A25B30" wp14:editId="5A911D7F">
            <wp:extent cx="2232838" cy="2332756"/>
            <wp:effectExtent l="0" t="0" r="0" b="0"/>
            <wp:docPr id="5" name="Picture 5" descr="C:\Users\tassadar\Desktop\motp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ssadar\Desktop\motpr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0705" cy="2340975"/>
                    </a:xfrm>
                    <a:prstGeom prst="rect">
                      <a:avLst/>
                    </a:prstGeom>
                    <a:noFill/>
                    <a:ln>
                      <a:noFill/>
                    </a:ln>
                  </pic:spPr>
                </pic:pic>
              </a:graphicData>
            </a:graphic>
          </wp:inline>
        </w:drawing>
      </w:r>
    </w:p>
    <w:p w:rsidR="005C108F" w:rsidRPr="0082435D" w:rsidRDefault="005C108F" w:rsidP="00CD3E3E">
      <w:pPr>
        <w:pStyle w:val="Default"/>
        <w:spacing w:line="360" w:lineRule="auto"/>
        <w:rPr>
          <w:rFonts w:ascii="Times New Roman" w:hAnsi="Times New Roman" w:cs="Times New Roman"/>
          <w:sz w:val="22"/>
          <w:szCs w:val="22"/>
        </w:rPr>
      </w:pPr>
      <w:r w:rsidRPr="0082435D">
        <w:rPr>
          <w:rFonts w:ascii="Times New Roman" w:hAnsi="Times New Roman" w:cs="Times New Roman"/>
          <w:sz w:val="22"/>
          <w:szCs w:val="22"/>
        </w:rPr>
        <w:lastRenderedPageBreak/>
        <w:t xml:space="preserve">You can also save </w:t>
      </w:r>
      <w:r w:rsidR="001F1FE3" w:rsidRPr="0082435D">
        <w:rPr>
          <w:rFonts w:ascii="Times New Roman" w:hAnsi="Times New Roman" w:cs="Times New Roman"/>
          <w:sz w:val="22"/>
          <w:szCs w:val="22"/>
        </w:rPr>
        <w:t xml:space="preserve">and use </w:t>
      </w:r>
      <w:r w:rsidRPr="0082435D">
        <w:rPr>
          <w:rFonts w:ascii="Times New Roman" w:hAnsi="Times New Roman" w:cs="Times New Roman"/>
          <w:sz w:val="22"/>
          <w:szCs w:val="22"/>
        </w:rPr>
        <w:t>a motion</w:t>
      </w:r>
      <w:r w:rsidR="001F1FE3" w:rsidRPr="0082435D">
        <w:rPr>
          <w:rFonts w:ascii="Times New Roman" w:hAnsi="Times New Roman" w:cs="Times New Roman"/>
          <w:sz w:val="22"/>
          <w:szCs w:val="22"/>
        </w:rPr>
        <w:t xml:space="preserve"> that</w:t>
      </w:r>
      <w:r w:rsidRPr="0082435D">
        <w:rPr>
          <w:rFonts w:ascii="Times New Roman" w:hAnsi="Times New Roman" w:cs="Times New Roman"/>
          <w:sz w:val="22"/>
          <w:szCs w:val="22"/>
        </w:rPr>
        <w:t xml:space="preserve"> you have created</w:t>
      </w:r>
      <w:r w:rsidR="001F1FE3" w:rsidRPr="0082435D">
        <w:rPr>
          <w:rFonts w:ascii="Times New Roman" w:hAnsi="Times New Roman" w:cs="Times New Roman"/>
          <w:sz w:val="22"/>
          <w:szCs w:val="22"/>
        </w:rPr>
        <w:t xml:space="preserve"> before. To save the motion preset, you can either right click to symbol and select “Save as motion preset” or after selecting the symbol click the “Save selection as preset</w:t>
      </w:r>
      <w:r w:rsidR="00B076CF" w:rsidRPr="0082435D">
        <w:rPr>
          <w:rFonts w:ascii="Times New Roman" w:hAnsi="Times New Roman" w:cs="Times New Roman"/>
          <w:sz w:val="22"/>
          <w:szCs w:val="22"/>
        </w:rPr>
        <w:t>”</w:t>
      </w:r>
      <w:r w:rsidR="001F1FE3" w:rsidRPr="0082435D">
        <w:rPr>
          <w:rFonts w:ascii="Times New Roman" w:hAnsi="Times New Roman" w:cs="Times New Roman"/>
          <w:sz w:val="22"/>
          <w:szCs w:val="22"/>
        </w:rPr>
        <w:t xml:space="preserve"> from</w:t>
      </w:r>
      <w:r w:rsidR="00B076CF" w:rsidRPr="0082435D">
        <w:rPr>
          <w:rFonts w:ascii="Times New Roman" w:hAnsi="Times New Roman" w:cs="Times New Roman"/>
          <w:sz w:val="22"/>
          <w:szCs w:val="22"/>
        </w:rPr>
        <w:t xml:space="preserve"> Motion Presets window.</w:t>
      </w:r>
      <w:r w:rsidR="00A61751" w:rsidRPr="0082435D">
        <w:rPr>
          <w:rFonts w:ascii="Times New Roman" w:hAnsi="Times New Roman" w:cs="Times New Roman"/>
          <w:sz w:val="22"/>
          <w:szCs w:val="22"/>
        </w:rPr>
        <w:t xml:space="preserve"> You can also export and import motion presets.</w:t>
      </w:r>
    </w:p>
    <w:p w:rsidR="001F1FE3" w:rsidRPr="0082435D" w:rsidRDefault="001F1FE3" w:rsidP="00CD3E3E">
      <w:pPr>
        <w:pStyle w:val="Default"/>
        <w:spacing w:line="360" w:lineRule="auto"/>
        <w:rPr>
          <w:rFonts w:ascii="Times New Roman" w:hAnsi="Times New Roman" w:cs="Times New Roman"/>
          <w:b/>
          <w:sz w:val="22"/>
          <w:szCs w:val="22"/>
        </w:rPr>
      </w:pPr>
      <w:r w:rsidRPr="0082435D">
        <w:rPr>
          <w:rFonts w:ascii="Times New Roman" w:hAnsi="Times New Roman" w:cs="Times New Roman"/>
          <w:noProof/>
          <w:sz w:val="22"/>
          <w:szCs w:val="22"/>
        </w:rPr>
        <mc:AlternateContent>
          <mc:Choice Requires="wps">
            <w:drawing>
              <wp:anchor distT="0" distB="0" distL="114300" distR="114300" simplePos="0" relativeHeight="251659264" behindDoc="0" locked="0" layoutInCell="1" allowOverlap="1" wp14:anchorId="0C2581E8" wp14:editId="15F562EC">
                <wp:simplePos x="0" y="0"/>
                <wp:positionH relativeFrom="column">
                  <wp:posOffset>-60620</wp:posOffset>
                </wp:positionH>
                <wp:positionV relativeFrom="paragraph">
                  <wp:posOffset>2192582</wp:posOffset>
                </wp:positionV>
                <wp:extent cx="1105786" cy="233916"/>
                <wp:effectExtent l="0" t="0" r="18415" b="13970"/>
                <wp:wrapNone/>
                <wp:docPr id="7" name="Oval 7"/>
                <wp:cNvGraphicFramePr/>
                <a:graphic xmlns:a="http://schemas.openxmlformats.org/drawingml/2006/main">
                  <a:graphicData uri="http://schemas.microsoft.com/office/word/2010/wordprocessingShape">
                    <wps:wsp>
                      <wps:cNvSpPr/>
                      <wps:spPr>
                        <a:xfrm>
                          <a:off x="0" y="0"/>
                          <a:ext cx="1105786" cy="233916"/>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 o:spid="_x0000_s1026" style="position:absolute;margin-left:-4.75pt;margin-top:172.65pt;width:87.05pt;height:18.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" filled="f" strokecolor="red" strokeweight="2pt"/>
            </w:pict>
          </mc:Fallback>
        </mc:AlternateContent>
      </w:r>
      <w:r w:rsidRPr="0082435D">
        <w:rPr>
          <w:rFonts w:ascii="Times New Roman" w:hAnsi="Times New Roman" w:cs="Times New Roman"/>
          <w:noProof/>
          <w:sz w:val="22"/>
          <w:szCs w:val="22"/>
        </w:rPr>
        <w:drawing>
          <wp:inline distT="0" distB="0" distL="0" distR="0" wp14:anchorId="01E0AFB6" wp14:editId="23C18088">
            <wp:extent cx="1998921" cy="2421538"/>
            <wp:effectExtent l="0" t="0" r="1905" b="0"/>
            <wp:docPr id="6" name="Picture 6" descr="C:\Users\tassadar\Desktop\savep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assadar\Desktop\savepre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806" cy="2423822"/>
                    </a:xfrm>
                    <a:prstGeom prst="rect">
                      <a:avLst/>
                    </a:prstGeom>
                    <a:noFill/>
                    <a:ln>
                      <a:noFill/>
                    </a:ln>
                  </pic:spPr>
                </pic:pic>
              </a:graphicData>
            </a:graphic>
          </wp:inline>
        </w:drawing>
      </w:r>
    </w:p>
    <w:p w:rsidR="00DC3C79" w:rsidRPr="0082435D" w:rsidRDefault="00DC3C79" w:rsidP="00CD3E3E">
      <w:pPr>
        <w:pStyle w:val="Default"/>
        <w:spacing w:line="360" w:lineRule="auto"/>
        <w:rPr>
          <w:rFonts w:ascii="Times New Roman" w:hAnsi="Times New Roman" w:cs="Times New Roman"/>
          <w:b/>
          <w:sz w:val="22"/>
          <w:szCs w:val="22"/>
        </w:rPr>
      </w:pPr>
      <w:r w:rsidRPr="0082435D">
        <w:rPr>
          <w:rFonts w:ascii="Times New Roman" w:hAnsi="Times New Roman" w:cs="Times New Roman"/>
          <w:b/>
          <w:sz w:val="22"/>
          <w:szCs w:val="22"/>
        </w:rPr>
        <w:t>3D</w:t>
      </w:r>
    </w:p>
    <w:p w:rsidR="00BF75A4" w:rsidRDefault="00425361" w:rsidP="00626037">
      <w:pPr>
        <w:pStyle w:val="Default"/>
        <w:spacing w:line="360" w:lineRule="auto"/>
        <w:rPr>
          <w:rFonts w:ascii="Times New Roman" w:hAnsi="Times New Roman" w:cs="Times New Roman"/>
          <w:i/>
          <w:sz w:val="22"/>
          <w:szCs w:val="22"/>
        </w:rPr>
      </w:pPr>
      <w:r w:rsidRPr="0082435D">
        <w:rPr>
          <w:rFonts w:ascii="Times New Roman" w:hAnsi="Times New Roman" w:cs="Times New Roman"/>
          <w:sz w:val="22"/>
          <w:szCs w:val="22"/>
        </w:rPr>
        <w:t>“</w:t>
      </w:r>
      <w:r w:rsidR="00626037" w:rsidRPr="0082435D">
        <w:rPr>
          <w:rFonts w:ascii="Times New Roman" w:hAnsi="Times New Roman" w:cs="Times New Roman"/>
          <w:sz w:val="22"/>
          <w:szCs w:val="22"/>
        </w:rPr>
        <w:t>Use the 3D Rotation tool to rotate an object along any of its three axes and the 3D Translation tool to move an object along any of its three axes. For example, create a Star Wars-style opening scrolling text screen by rotating the text along its x-axis to tilt it, and then translating it along the y- and z-axes to have it disappear in the horizon. Create confetti that realistically tumble in 3D, or develop games with cards that flip as they are dealt. Your only limit is your imagination.</w:t>
      </w:r>
      <w:r w:rsidRPr="0082435D">
        <w:rPr>
          <w:rFonts w:ascii="Times New Roman" w:hAnsi="Times New Roman" w:cs="Times New Roman"/>
          <w:sz w:val="22"/>
          <w:szCs w:val="22"/>
        </w:rPr>
        <w:t xml:space="preserve">” –From the Book </w:t>
      </w:r>
      <w:r w:rsidRPr="0082435D">
        <w:rPr>
          <w:rFonts w:ascii="Times New Roman" w:hAnsi="Times New Roman" w:cs="Times New Roman"/>
          <w:i/>
          <w:sz w:val="22"/>
          <w:szCs w:val="22"/>
        </w:rPr>
        <w:t>Flash Professional CS5 Advanced</w:t>
      </w:r>
    </w:p>
    <w:p w:rsidR="005B3D6B" w:rsidRDefault="005B3D6B" w:rsidP="00626037">
      <w:pPr>
        <w:pStyle w:val="Default"/>
        <w:spacing w:line="360" w:lineRule="auto"/>
        <w:rPr>
          <w:rFonts w:ascii="Times New Roman" w:hAnsi="Times New Roman" w:cs="Times New Roman"/>
          <w:i/>
          <w:sz w:val="22"/>
          <w:szCs w:val="22"/>
        </w:rPr>
      </w:pPr>
    </w:p>
    <w:p w:rsidR="00DC3C79" w:rsidRPr="0082435D" w:rsidRDefault="005B3D6B" w:rsidP="00CD3E3E">
      <w:pPr>
        <w:pStyle w:val="Default"/>
        <w:spacing w:line="360" w:lineRule="auto"/>
        <w:rPr>
          <w:rFonts w:ascii="Times New Roman" w:hAnsi="Times New Roman" w:cs="Times New Roman"/>
          <w:b/>
          <w:sz w:val="22"/>
          <w:szCs w:val="22"/>
        </w:rPr>
      </w:pPr>
      <w:r>
        <w:rPr>
          <w:rFonts w:ascii="Times New Roman" w:hAnsi="Times New Roman" w:cs="Times New Roman"/>
          <w:noProof/>
          <w:sz w:val="22"/>
          <w:szCs w:val="22"/>
        </w:rPr>
        <w:drawing>
          <wp:anchor distT="0" distB="0" distL="114300" distR="114300" simplePos="0" relativeHeight="251660288" behindDoc="0" locked="0" layoutInCell="1" allowOverlap="1" wp14:anchorId="319AB191" wp14:editId="169AE7E3">
            <wp:simplePos x="0" y="0"/>
            <wp:positionH relativeFrom="column">
              <wp:posOffset>5107305</wp:posOffset>
            </wp:positionH>
            <wp:positionV relativeFrom="paragraph">
              <wp:posOffset>-496570</wp:posOffset>
            </wp:positionV>
            <wp:extent cx="1245235" cy="256222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45235" cy="2562225"/>
                    </a:xfrm>
                    <a:prstGeom prst="rect">
                      <a:avLst/>
                    </a:prstGeom>
                    <a:noFill/>
                    <a:ln>
                      <a:noFill/>
                    </a:ln>
                  </pic:spPr>
                </pic:pic>
              </a:graphicData>
            </a:graphic>
            <wp14:sizeRelH relativeFrom="page">
              <wp14:pctWidth>0</wp14:pctWidth>
            </wp14:sizeRelH>
            <wp14:sizeRelV relativeFrom="page">
              <wp14:pctHeight>0</wp14:pctHeight>
            </wp14:sizeRelV>
          </wp:anchor>
        </w:drawing>
      </w:r>
      <w:r w:rsidR="00DC3C79" w:rsidRPr="0082435D">
        <w:rPr>
          <w:rFonts w:ascii="Times New Roman" w:hAnsi="Times New Roman" w:cs="Times New Roman"/>
          <w:b/>
          <w:sz w:val="22"/>
          <w:szCs w:val="22"/>
        </w:rPr>
        <w:t>Shape Hint</w:t>
      </w:r>
    </w:p>
    <w:p w:rsidR="0082435D" w:rsidRDefault="0082435D" w:rsidP="005B3D6B">
      <w:pPr>
        <w:pStyle w:val="Default"/>
        <w:spacing w:line="360" w:lineRule="auto"/>
        <w:rPr>
          <w:rFonts w:ascii="Times New Roman" w:hAnsi="Times New Roman" w:cs="Times New Roman"/>
          <w:sz w:val="22"/>
          <w:szCs w:val="22"/>
        </w:rPr>
      </w:pPr>
      <w:r w:rsidRPr="0082435D">
        <w:rPr>
          <w:rFonts w:ascii="Times New Roman" w:hAnsi="Times New Roman" w:cs="Times New Roman"/>
          <w:sz w:val="22"/>
          <w:szCs w:val="22"/>
        </w:rPr>
        <w:t xml:space="preserve">Select </w:t>
      </w:r>
      <w:r w:rsidR="00BB5E66">
        <w:rPr>
          <w:rFonts w:ascii="Times New Roman" w:hAnsi="Times New Roman" w:cs="Times New Roman"/>
          <w:sz w:val="22"/>
          <w:szCs w:val="22"/>
        </w:rPr>
        <w:t xml:space="preserve">the first </w:t>
      </w:r>
      <w:proofErr w:type="spellStart"/>
      <w:r w:rsidR="00BB5E66">
        <w:rPr>
          <w:rFonts w:ascii="Times New Roman" w:hAnsi="Times New Roman" w:cs="Times New Roman"/>
          <w:sz w:val="22"/>
          <w:szCs w:val="22"/>
        </w:rPr>
        <w:t>keyframe</w:t>
      </w:r>
      <w:proofErr w:type="spellEnd"/>
      <w:r w:rsidR="00BB5E66">
        <w:rPr>
          <w:rFonts w:ascii="Times New Roman" w:hAnsi="Times New Roman" w:cs="Times New Roman"/>
          <w:sz w:val="22"/>
          <w:szCs w:val="22"/>
        </w:rPr>
        <w:t xml:space="preserve"> of the shape </w:t>
      </w:r>
      <w:r w:rsidRPr="0082435D">
        <w:rPr>
          <w:rFonts w:ascii="Times New Roman" w:hAnsi="Times New Roman" w:cs="Times New Roman"/>
          <w:sz w:val="22"/>
          <w:szCs w:val="22"/>
        </w:rPr>
        <w:t>tween, and c</w:t>
      </w:r>
      <w:r w:rsidR="00BB5E66">
        <w:rPr>
          <w:rFonts w:ascii="Times New Roman" w:hAnsi="Times New Roman" w:cs="Times New Roman"/>
          <w:sz w:val="22"/>
          <w:szCs w:val="22"/>
        </w:rPr>
        <w:t xml:space="preserve">hoose Modify &gt; Shape &gt; Add Shape Hint. </w:t>
      </w:r>
      <w:r w:rsidR="00BB5E66" w:rsidRPr="00BB5E66">
        <w:rPr>
          <w:rFonts w:ascii="Times New Roman" w:hAnsi="Times New Roman" w:cs="Times New Roman"/>
          <w:sz w:val="22"/>
          <w:szCs w:val="22"/>
        </w:rPr>
        <w:t>Move the</w:t>
      </w:r>
      <w:r w:rsidR="00BB5E66">
        <w:rPr>
          <w:rFonts w:ascii="Times New Roman" w:hAnsi="Times New Roman" w:cs="Times New Roman"/>
          <w:sz w:val="22"/>
          <w:szCs w:val="22"/>
        </w:rPr>
        <w:t xml:space="preserve"> first shape hint to a point on </w:t>
      </w:r>
      <w:r w:rsidR="00BB5E66" w:rsidRPr="00BB5E66">
        <w:rPr>
          <w:rFonts w:ascii="Times New Roman" w:hAnsi="Times New Roman" w:cs="Times New Roman"/>
          <w:sz w:val="22"/>
          <w:szCs w:val="22"/>
        </w:rPr>
        <w:t>your shape.</w:t>
      </w:r>
      <w:r w:rsidR="005B3D6B">
        <w:rPr>
          <w:rFonts w:ascii="Times New Roman" w:hAnsi="Times New Roman" w:cs="Times New Roman"/>
          <w:sz w:val="22"/>
          <w:szCs w:val="22"/>
        </w:rPr>
        <w:t xml:space="preserve"> </w:t>
      </w:r>
      <w:r w:rsidR="005B3D6B" w:rsidRPr="005B3D6B">
        <w:rPr>
          <w:rFonts w:ascii="Times New Roman" w:hAnsi="Times New Roman" w:cs="Times New Roman"/>
          <w:sz w:val="22"/>
          <w:szCs w:val="22"/>
        </w:rPr>
        <w:t>Select</w:t>
      </w:r>
      <w:r w:rsidR="005B3D6B">
        <w:rPr>
          <w:rFonts w:ascii="Times New Roman" w:hAnsi="Times New Roman" w:cs="Times New Roman"/>
          <w:sz w:val="22"/>
          <w:szCs w:val="22"/>
        </w:rPr>
        <w:t xml:space="preserve"> the last </w:t>
      </w:r>
      <w:proofErr w:type="spellStart"/>
      <w:r w:rsidR="005B3D6B">
        <w:rPr>
          <w:rFonts w:ascii="Times New Roman" w:hAnsi="Times New Roman" w:cs="Times New Roman"/>
          <w:sz w:val="22"/>
          <w:szCs w:val="22"/>
        </w:rPr>
        <w:t>keyframe</w:t>
      </w:r>
      <w:proofErr w:type="spellEnd"/>
      <w:r w:rsidR="005B3D6B">
        <w:rPr>
          <w:rFonts w:ascii="Times New Roman" w:hAnsi="Times New Roman" w:cs="Times New Roman"/>
          <w:sz w:val="22"/>
          <w:szCs w:val="22"/>
        </w:rPr>
        <w:t xml:space="preserve"> of the shape </w:t>
      </w:r>
      <w:r w:rsidR="005B3D6B" w:rsidRPr="005B3D6B">
        <w:rPr>
          <w:rFonts w:ascii="Times New Roman" w:hAnsi="Times New Roman" w:cs="Times New Roman"/>
          <w:sz w:val="22"/>
          <w:szCs w:val="22"/>
        </w:rPr>
        <w:t>tween</w:t>
      </w:r>
      <w:r w:rsidR="005B3D6B">
        <w:rPr>
          <w:rFonts w:ascii="Times New Roman" w:hAnsi="Times New Roman" w:cs="Times New Roman"/>
          <w:sz w:val="22"/>
          <w:szCs w:val="22"/>
        </w:rPr>
        <w:t xml:space="preserve">, and move the matching circled </w:t>
      </w:r>
      <w:r w:rsidR="005B3D6B" w:rsidRPr="005B3D6B">
        <w:rPr>
          <w:rFonts w:ascii="Times New Roman" w:hAnsi="Times New Roman" w:cs="Times New Roman"/>
          <w:sz w:val="22"/>
          <w:szCs w:val="22"/>
        </w:rPr>
        <w:t xml:space="preserve">letter </w:t>
      </w:r>
      <w:r w:rsidR="005B3D6B">
        <w:rPr>
          <w:rFonts w:ascii="Times New Roman" w:hAnsi="Times New Roman" w:cs="Times New Roman"/>
          <w:sz w:val="22"/>
          <w:szCs w:val="22"/>
        </w:rPr>
        <w:t xml:space="preserve">to a corresponding point on the end shape. </w:t>
      </w:r>
      <w:r w:rsidR="005B3D6B" w:rsidRPr="005B3D6B">
        <w:rPr>
          <w:rFonts w:ascii="Times New Roman" w:hAnsi="Times New Roman" w:cs="Times New Roman"/>
          <w:sz w:val="22"/>
          <w:szCs w:val="22"/>
        </w:rPr>
        <w:t>This</w:t>
      </w:r>
      <w:r w:rsidR="005B3D6B">
        <w:rPr>
          <w:rFonts w:ascii="Times New Roman" w:hAnsi="Times New Roman" w:cs="Times New Roman"/>
          <w:sz w:val="22"/>
          <w:szCs w:val="22"/>
        </w:rPr>
        <w:t xml:space="preserve"> shape hint turns green and the </w:t>
      </w:r>
      <w:r w:rsidR="005B3D6B" w:rsidRPr="005B3D6B">
        <w:rPr>
          <w:rFonts w:ascii="Times New Roman" w:hAnsi="Times New Roman" w:cs="Times New Roman"/>
          <w:sz w:val="22"/>
          <w:szCs w:val="22"/>
        </w:rPr>
        <w:t>first shap</w:t>
      </w:r>
      <w:r w:rsidR="005B3D6B">
        <w:rPr>
          <w:rFonts w:ascii="Times New Roman" w:hAnsi="Times New Roman" w:cs="Times New Roman"/>
          <w:sz w:val="22"/>
          <w:szCs w:val="22"/>
        </w:rPr>
        <w:t xml:space="preserve">e hint turns yellow, signifying </w:t>
      </w:r>
      <w:r w:rsidR="005B3D6B" w:rsidRPr="005B3D6B">
        <w:rPr>
          <w:rFonts w:ascii="Times New Roman" w:hAnsi="Times New Roman" w:cs="Times New Roman"/>
          <w:sz w:val="22"/>
          <w:szCs w:val="22"/>
        </w:rPr>
        <w:t>that both have been mov</w:t>
      </w:r>
      <w:r w:rsidR="005B3D6B">
        <w:rPr>
          <w:rFonts w:ascii="Times New Roman" w:hAnsi="Times New Roman" w:cs="Times New Roman"/>
          <w:sz w:val="22"/>
          <w:szCs w:val="22"/>
        </w:rPr>
        <w:t>ed into place correctly.</w:t>
      </w:r>
    </w:p>
    <w:p w:rsidR="00BB5E66" w:rsidRDefault="00BB5E66" w:rsidP="00BB5E66">
      <w:pPr>
        <w:pStyle w:val="Default"/>
        <w:spacing w:line="360" w:lineRule="auto"/>
        <w:rPr>
          <w:rFonts w:ascii="Times New Roman" w:hAnsi="Times New Roman" w:cs="Times New Roman"/>
          <w:sz w:val="22"/>
          <w:szCs w:val="22"/>
        </w:rPr>
      </w:pPr>
    </w:p>
    <w:p w:rsidR="00D31ED9" w:rsidRPr="0082435D" w:rsidRDefault="00D31ED9" w:rsidP="00BB5E66">
      <w:pPr>
        <w:pStyle w:val="Default"/>
        <w:spacing w:line="360" w:lineRule="auto"/>
        <w:rPr>
          <w:rFonts w:ascii="Times New Roman" w:hAnsi="Times New Roman" w:cs="Times New Roman"/>
          <w:sz w:val="22"/>
          <w:szCs w:val="22"/>
        </w:rPr>
      </w:pPr>
    </w:p>
    <w:p w:rsidR="005F76BB" w:rsidRDefault="005F76BB" w:rsidP="0082435D">
      <w:pPr>
        <w:pStyle w:val="Default"/>
        <w:spacing w:line="360" w:lineRule="auto"/>
        <w:rPr>
          <w:rFonts w:ascii="Times New Roman" w:hAnsi="Times New Roman" w:cs="Times New Roman"/>
          <w:b/>
          <w:bCs/>
          <w:sz w:val="22"/>
          <w:szCs w:val="22"/>
        </w:rPr>
      </w:pPr>
      <w:r>
        <w:rPr>
          <w:rFonts w:ascii="Times New Roman" w:hAnsi="Times New Roman" w:cs="Times New Roman"/>
          <w:b/>
          <w:bCs/>
          <w:sz w:val="22"/>
          <w:szCs w:val="22"/>
        </w:rPr>
        <w:t>Advanced Masking Examples</w:t>
      </w:r>
    </w:p>
    <w:p w:rsidR="00814F20" w:rsidRPr="005F76BB" w:rsidRDefault="005F76BB" w:rsidP="0082435D">
      <w:pPr>
        <w:pStyle w:val="Default"/>
        <w:spacing w:line="360" w:lineRule="auto"/>
        <w:rPr>
          <w:rFonts w:ascii="Times New Roman" w:hAnsi="Times New Roman" w:cs="Times New Roman"/>
          <w:bCs/>
          <w:sz w:val="22"/>
          <w:szCs w:val="22"/>
        </w:rPr>
      </w:pPr>
      <w:r>
        <w:rPr>
          <w:rFonts w:ascii="Times New Roman" w:hAnsi="Times New Roman" w:cs="Times New Roman"/>
          <w:bCs/>
          <w:sz w:val="22"/>
          <w:szCs w:val="22"/>
        </w:rPr>
        <w:t>You can use shape or motion tween in your mask layer. Other than that you can use alpha property to create a spotlight effect.</w:t>
      </w:r>
      <w:r w:rsidR="00814F20">
        <w:rPr>
          <w:rFonts w:ascii="Times New Roman" w:hAnsi="Times New Roman" w:cs="Times New Roman"/>
          <w:bCs/>
          <w:sz w:val="22"/>
          <w:szCs w:val="22"/>
        </w:rPr>
        <w:t xml:space="preserve"> You can do different examples with combination of those (Car windshield, spotlight etc.)</w:t>
      </w:r>
    </w:p>
    <w:p w:rsidR="005F76BB" w:rsidRDefault="005F76BB" w:rsidP="0082435D">
      <w:pPr>
        <w:pStyle w:val="Default"/>
        <w:spacing w:line="360" w:lineRule="auto"/>
        <w:rPr>
          <w:rFonts w:ascii="Times New Roman" w:hAnsi="Times New Roman" w:cs="Times New Roman"/>
          <w:b/>
          <w:bCs/>
          <w:sz w:val="22"/>
          <w:szCs w:val="22"/>
        </w:rPr>
      </w:pPr>
    </w:p>
    <w:p w:rsidR="005F76BB" w:rsidRDefault="005F76BB" w:rsidP="0082435D">
      <w:pPr>
        <w:pStyle w:val="Default"/>
        <w:spacing w:line="360" w:lineRule="auto"/>
        <w:rPr>
          <w:rFonts w:ascii="Times New Roman" w:hAnsi="Times New Roman" w:cs="Times New Roman"/>
          <w:b/>
          <w:bCs/>
          <w:sz w:val="22"/>
          <w:szCs w:val="22"/>
        </w:rPr>
      </w:pPr>
    </w:p>
    <w:p w:rsidR="006427D6" w:rsidRPr="0082435D" w:rsidRDefault="006427D6" w:rsidP="0082435D">
      <w:pPr>
        <w:pStyle w:val="Default"/>
        <w:spacing w:line="360" w:lineRule="auto"/>
        <w:rPr>
          <w:rFonts w:ascii="Times New Roman" w:hAnsi="Times New Roman" w:cs="Times New Roman"/>
          <w:sz w:val="22"/>
          <w:szCs w:val="22"/>
        </w:rPr>
      </w:pPr>
      <w:r w:rsidRPr="0082435D">
        <w:rPr>
          <w:rFonts w:ascii="Times New Roman" w:hAnsi="Times New Roman" w:cs="Times New Roman"/>
          <w:b/>
          <w:bCs/>
          <w:sz w:val="22"/>
          <w:szCs w:val="22"/>
        </w:rPr>
        <w:t>Bone Tool:</w:t>
      </w:r>
    </w:p>
    <w:p w:rsidR="006427D6" w:rsidRDefault="006427D6" w:rsidP="00CD3E3E">
      <w:pPr>
        <w:pStyle w:val="Default"/>
        <w:spacing w:line="360" w:lineRule="auto"/>
        <w:ind w:firstLine="720"/>
        <w:jc w:val="both"/>
        <w:rPr>
          <w:rFonts w:ascii="Times New Roman" w:hAnsi="Times New Roman" w:cs="Times New Roman"/>
          <w:sz w:val="22"/>
        </w:rPr>
      </w:pPr>
      <w:r w:rsidRPr="00BB11F7">
        <w:rPr>
          <w:rFonts w:ascii="Times New Roman" w:hAnsi="Times New Roman" w:cs="Times New Roman"/>
          <w:sz w:val="22"/>
        </w:rPr>
        <w:t>Bone tool that enables you to link symbols together quickly and easily in a parent/child relationship commonly referred to as inverse kinematics. The entire bone structure is also referred to as an armature. You can apply a</w:t>
      </w:r>
      <w:r w:rsidR="006E52A3" w:rsidRPr="00BB11F7">
        <w:rPr>
          <w:rFonts w:ascii="Times New Roman" w:hAnsi="Times New Roman" w:cs="Times New Roman"/>
          <w:sz w:val="22"/>
        </w:rPr>
        <w:t>n</w:t>
      </w:r>
      <w:r w:rsidRPr="00BB11F7">
        <w:rPr>
          <w:rFonts w:ascii="Times New Roman" w:hAnsi="Times New Roman" w:cs="Times New Roman"/>
          <w:sz w:val="22"/>
        </w:rPr>
        <w:t xml:space="preserve"> armature to a series of movie clip symbols or to a raw vector shape that can then be manipulated across time by dragging the armature to a new pose.</w:t>
      </w:r>
    </w:p>
    <w:p w:rsidR="005B3D6B" w:rsidRPr="00BB11F7" w:rsidRDefault="005B3D6B" w:rsidP="00CD3E3E">
      <w:pPr>
        <w:pStyle w:val="Default"/>
        <w:spacing w:line="360" w:lineRule="auto"/>
        <w:ind w:firstLine="720"/>
        <w:jc w:val="both"/>
        <w:rPr>
          <w:rFonts w:ascii="Times New Roman" w:hAnsi="Times New Roman" w:cs="Times New Roman"/>
          <w:sz w:val="22"/>
        </w:rPr>
      </w:pPr>
    </w:p>
    <w:p w:rsidR="000D7D10" w:rsidRPr="00BB11F7" w:rsidRDefault="000D7D10" w:rsidP="00CD3E3E">
      <w:pPr>
        <w:pStyle w:val="Default"/>
        <w:spacing w:line="360" w:lineRule="auto"/>
        <w:ind w:firstLine="720"/>
        <w:jc w:val="both"/>
        <w:rPr>
          <w:rFonts w:ascii="Times New Roman" w:hAnsi="Times New Roman" w:cs="Times New Roman"/>
          <w:b/>
          <w:i/>
          <w:sz w:val="22"/>
        </w:rPr>
      </w:pPr>
      <w:r w:rsidRPr="00BB11F7">
        <w:rPr>
          <w:rFonts w:ascii="Times New Roman" w:hAnsi="Times New Roman" w:cs="Times New Roman"/>
          <w:b/>
          <w:i/>
          <w:sz w:val="22"/>
        </w:rPr>
        <w:t>Example 1</w:t>
      </w:r>
    </w:p>
    <w:p w:rsidR="000D7D10" w:rsidRPr="00BB11F7" w:rsidRDefault="000D7D10" w:rsidP="00CD3E3E">
      <w:pPr>
        <w:pStyle w:val="Default"/>
        <w:spacing w:line="360" w:lineRule="auto"/>
        <w:ind w:firstLine="720"/>
        <w:jc w:val="both"/>
        <w:rPr>
          <w:rFonts w:ascii="Times New Roman" w:hAnsi="Times New Roman" w:cs="Times New Roman"/>
          <w:i/>
          <w:sz w:val="22"/>
        </w:rPr>
      </w:pPr>
      <w:r w:rsidRPr="00BB11F7">
        <w:rPr>
          <w:rFonts w:ascii="Times New Roman" w:hAnsi="Times New Roman" w:cs="Times New Roman"/>
          <w:i/>
          <w:sz w:val="22"/>
        </w:rPr>
        <w:t xml:space="preserve">Create two </w:t>
      </w:r>
      <w:proofErr w:type="gramStart"/>
      <w:r w:rsidRPr="00BB11F7">
        <w:rPr>
          <w:rFonts w:ascii="Times New Roman" w:hAnsi="Times New Roman" w:cs="Times New Roman"/>
          <w:i/>
          <w:sz w:val="22"/>
        </w:rPr>
        <w:t>square</w:t>
      </w:r>
      <w:proofErr w:type="gramEnd"/>
      <w:r w:rsidRPr="00BB11F7">
        <w:rPr>
          <w:rFonts w:ascii="Times New Roman" w:hAnsi="Times New Roman" w:cs="Times New Roman"/>
          <w:i/>
          <w:sz w:val="22"/>
        </w:rPr>
        <w:t xml:space="preserve"> on the stage and convert them into Movie Clips. Then select bone tool from toolbar and draw a bone from </w:t>
      </w:r>
      <w:proofErr w:type="gramStart"/>
      <w:r w:rsidRPr="00BB11F7">
        <w:rPr>
          <w:rFonts w:ascii="Times New Roman" w:hAnsi="Times New Roman" w:cs="Times New Roman"/>
          <w:i/>
          <w:sz w:val="22"/>
        </w:rPr>
        <w:t>first square</w:t>
      </w:r>
      <w:proofErr w:type="gramEnd"/>
      <w:r w:rsidRPr="00BB11F7">
        <w:rPr>
          <w:rFonts w:ascii="Times New Roman" w:hAnsi="Times New Roman" w:cs="Times New Roman"/>
          <w:i/>
          <w:sz w:val="22"/>
        </w:rPr>
        <w:t xml:space="preserve"> to second. The squares will be shown like the picture below. In the layers section, a new layer named armature is created. After </w:t>
      </w:r>
      <w:r w:rsidR="007C727A" w:rsidRPr="00BB11F7">
        <w:rPr>
          <w:rFonts w:ascii="Times New Roman" w:hAnsi="Times New Roman" w:cs="Times New Roman"/>
          <w:i/>
          <w:sz w:val="22"/>
        </w:rPr>
        <w:t>that,</w:t>
      </w:r>
      <w:r w:rsidR="00AA1271" w:rsidRPr="00BB11F7">
        <w:rPr>
          <w:rFonts w:ascii="Times New Roman" w:hAnsi="Times New Roman" w:cs="Times New Roman"/>
          <w:i/>
          <w:sz w:val="22"/>
        </w:rPr>
        <w:t xml:space="preserve"> </w:t>
      </w:r>
      <w:r w:rsidRPr="00BB11F7">
        <w:rPr>
          <w:rFonts w:ascii="Times New Roman" w:hAnsi="Times New Roman" w:cs="Times New Roman"/>
          <w:i/>
          <w:sz w:val="22"/>
        </w:rPr>
        <w:t xml:space="preserve">it can be used as motion tween property. </w:t>
      </w:r>
      <w:r w:rsidR="00AA1271" w:rsidRPr="00BB11F7">
        <w:rPr>
          <w:rFonts w:ascii="Times New Roman" w:hAnsi="Times New Roman" w:cs="Times New Roman"/>
          <w:i/>
          <w:sz w:val="22"/>
        </w:rPr>
        <w:t xml:space="preserve">For example, </w:t>
      </w:r>
      <w:r w:rsidR="007C727A" w:rsidRPr="00BB11F7">
        <w:rPr>
          <w:rFonts w:ascii="Times New Roman" w:hAnsi="Times New Roman" w:cs="Times New Roman"/>
          <w:i/>
          <w:sz w:val="22"/>
        </w:rPr>
        <w:t>click 20</w:t>
      </w:r>
      <w:r w:rsidR="007C727A" w:rsidRPr="00BB11F7">
        <w:rPr>
          <w:rFonts w:ascii="Times New Roman" w:hAnsi="Times New Roman" w:cs="Times New Roman"/>
          <w:i/>
          <w:sz w:val="22"/>
          <w:vertAlign w:val="superscript"/>
        </w:rPr>
        <w:t>th</w:t>
      </w:r>
      <w:r w:rsidR="007C727A" w:rsidRPr="00BB11F7">
        <w:rPr>
          <w:rFonts w:ascii="Times New Roman" w:hAnsi="Times New Roman" w:cs="Times New Roman"/>
          <w:i/>
          <w:sz w:val="22"/>
        </w:rPr>
        <w:t xml:space="preserve"> </w:t>
      </w:r>
      <w:r w:rsidRPr="00BB11F7">
        <w:rPr>
          <w:rFonts w:ascii="Times New Roman" w:hAnsi="Times New Roman" w:cs="Times New Roman"/>
          <w:i/>
          <w:sz w:val="22"/>
        </w:rPr>
        <w:t xml:space="preserve">frame and press F5. Then click fifth frame and change objects’ positions according to your </w:t>
      </w:r>
      <w:r w:rsidR="00AA1271" w:rsidRPr="00BB11F7">
        <w:rPr>
          <w:rFonts w:ascii="Times New Roman" w:hAnsi="Times New Roman" w:cs="Times New Roman"/>
          <w:i/>
          <w:sz w:val="22"/>
        </w:rPr>
        <w:t xml:space="preserve">animation. </w:t>
      </w:r>
      <w:proofErr w:type="spellStart"/>
      <w:proofErr w:type="gramStart"/>
      <w:r w:rsidR="00AA1271" w:rsidRPr="00BB11F7">
        <w:rPr>
          <w:rFonts w:ascii="Times New Roman" w:hAnsi="Times New Roman" w:cs="Times New Roman"/>
          <w:i/>
          <w:sz w:val="22"/>
        </w:rPr>
        <w:t>Prees</w:t>
      </w:r>
      <w:proofErr w:type="spellEnd"/>
      <w:r w:rsidR="00AA1271" w:rsidRPr="00BB11F7">
        <w:rPr>
          <w:rFonts w:ascii="Times New Roman" w:hAnsi="Times New Roman" w:cs="Times New Roman"/>
          <w:i/>
          <w:sz w:val="22"/>
        </w:rPr>
        <w:t xml:space="preserve"> </w:t>
      </w:r>
      <w:proofErr w:type="spellStart"/>
      <w:r w:rsidR="00AA1271" w:rsidRPr="00BB11F7">
        <w:rPr>
          <w:rFonts w:ascii="Times New Roman" w:hAnsi="Times New Roman" w:cs="Times New Roman"/>
          <w:i/>
          <w:sz w:val="22"/>
        </w:rPr>
        <w:t>Ctrl+Enter</w:t>
      </w:r>
      <w:proofErr w:type="spellEnd"/>
      <w:r w:rsidR="00AA1271" w:rsidRPr="00BB11F7">
        <w:rPr>
          <w:rFonts w:ascii="Times New Roman" w:hAnsi="Times New Roman" w:cs="Times New Roman"/>
          <w:i/>
          <w:sz w:val="22"/>
        </w:rPr>
        <w:t xml:space="preserve"> to test the animation.</w:t>
      </w:r>
      <w:proofErr w:type="gramEnd"/>
    </w:p>
    <w:p w:rsidR="000D7D10" w:rsidRPr="00BB11F7" w:rsidRDefault="000D7D10" w:rsidP="00CD3E3E">
      <w:pPr>
        <w:pStyle w:val="Default"/>
        <w:spacing w:line="360" w:lineRule="auto"/>
        <w:ind w:firstLine="720"/>
        <w:jc w:val="both"/>
        <w:rPr>
          <w:rFonts w:ascii="Times New Roman" w:hAnsi="Times New Roman" w:cs="Times New Roman"/>
          <w:b/>
          <w:i/>
          <w:sz w:val="22"/>
        </w:rPr>
      </w:pPr>
    </w:p>
    <w:p w:rsidR="000D7D10" w:rsidRPr="00BB11F7" w:rsidRDefault="000D7D10" w:rsidP="00CD3E3E">
      <w:pPr>
        <w:pStyle w:val="Default"/>
        <w:spacing w:line="360" w:lineRule="auto"/>
        <w:ind w:firstLine="720"/>
        <w:jc w:val="both"/>
        <w:rPr>
          <w:rFonts w:ascii="Times New Roman" w:hAnsi="Times New Roman" w:cs="Times New Roman"/>
          <w:b/>
          <w:i/>
          <w:sz w:val="22"/>
        </w:rPr>
      </w:pPr>
      <w:r w:rsidRPr="00BB11F7">
        <w:rPr>
          <w:rFonts w:ascii="Times New Roman" w:hAnsi="Times New Roman" w:cs="Times New Roman"/>
          <w:b/>
          <w:i/>
          <w:noProof/>
          <w:sz w:val="22"/>
        </w:rPr>
        <w:drawing>
          <wp:inline distT="0" distB="0" distL="0" distR="0" wp14:anchorId="31DB6419" wp14:editId="489BE74D">
            <wp:extent cx="906780" cy="169926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kran Alıntısı.JPG"/>
                    <pic:cNvPicPr/>
                  </pic:nvPicPr>
                  <pic:blipFill>
                    <a:blip r:embed="rId15">
                      <a:extLst>
                        <a:ext uri="{28A0092B-C50C-407E-A947-70E740481C1C}">
                          <a14:useLocalDpi xmlns:a14="http://schemas.microsoft.com/office/drawing/2010/main" val="0"/>
                        </a:ext>
                      </a:extLst>
                    </a:blip>
                    <a:stretch>
                      <a:fillRect/>
                    </a:stretch>
                  </pic:blipFill>
                  <pic:spPr>
                    <a:xfrm>
                      <a:off x="0" y="0"/>
                      <a:ext cx="906780" cy="1699260"/>
                    </a:xfrm>
                    <a:prstGeom prst="rect">
                      <a:avLst/>
                    </a:prstGeom>
                  </pic:spPr>
                </pic:pic>
              </a:graphicData>
            </a:graphic>
          </wp:inline>
        </w:drawing>
      </w:r>
    </w:p>
    <w:p w:rsidR="00AA1271" w:rsidRPr="00BB11F7" w:rsidRDefault="00AA1271" w:rsidP="00CD3E3E">
      <w:pPr>
        <w:pStyle w:val="Default"/>
        <w:spacing w:line="360" w:lineRule="auto"/>
        <w:ind w:firstLine="720"/>
        <w:jc w:val="both"/>
        <w:rPr>
          <w:rFonts w:ascii="Times New Roman" w:hAnsi="Times New Roman" w:cs="Times New Roman"/>
          <w:b/>
          <w:i/>
          <w:sz w:val="22"/>
        </w:rPr>
      </w:pPr>
      <w:r w:rsidRPr="00BB11F7">
        <w:rPr>
          <w:rFonts w:ascii="Times New Roman" w:hAnsi="Times New Roman" w:cs="Times New Roman"/>
          <w:b/>
          <w:i/>
          <w:sz w:val="22"/>
        </w:rPr>
        <w:t>Note: Bone tool can be used for raw vector shapes in the same way.</w:t>
      </w:r>
    </w:p>
    <w:p w:rsidR="00AA1271" w:rsidRPr="00BB11F7" w:rsidRDefault="00AA1271" w:rsidP="00CD3E3E">
      <w:pPr>
        <w:pStyle w:val="Default"/>
        <w:spacing w:line="360" w:lineRule="auto"/>
        <w:ind w:firstLine="720"/>
        <w:jc w:val="both"/>
        <w:rPr>
          <w:rFonts w:ascii="Times New Roman" w:hAnsi="Times New Roman" w:cs="Times New Roman"/>
          <w:b/>
          <w:i/>
          <w:sz w:val="22"/>
        </w:rPr>
      </w:pPr>
      <w:r w:rsidRPr="00BB11F7">
        <w:rPr>
          <w:rFonts w:ascii="Times New Roman" w:hAnsi="Times New Roman" w:cs="Times New Roman"/>
          <w:b/>
          <w:i/>
          <w:sz w:val="22"/>
        </w:rPr>
        <w:t xml:space="preserve">To see more information </w:t>
      </w:r>
      <w:r w:rsidR="007C727A" w:rsidRPr="00BB11F7">
        <w:rPr>
          <w:rFonts w:ascii="Times New Roman" w:hAnsi="Times New Roman" w:cs="Times New Roman"/>
          <w:b/>
          <w:i/>
          <w:sz w:val="22"/>
        </w:rPr>
        <w:t xml:space="preserve">about bone tool </w:t>
      </w:r>
      <w:r w:rsidRPr="00BB11F7">
        <w:rPr>
          <w:rFonts w:ascii="Times New Roman" w:hAnsi="Times New Roman" w:cs="Times New Roman"/>
          <w:b/>
          <w:i/>
          <w:sz w:val="22"/>
        </w:rPr>
        <w:t>and</w:t>
      </w:r>
      <w:r w:rsidR="007C727A" w:rsidRPr="00BB11F7">
        <w:rPr>
          <w:rFonts w:ascii="Times New Roman" w:hAnsi="Times New Roman" w:cs="Times New Roman"/>
          <w:b/>
          <w:i/>
          <w:sz w:val="22"/>
        </w:rPr>
        <w:t xml:space="preserve"> </w:t>
      </w:r>
      <w:r w:rsidRPr="00BB11F7">
        <w:rPr>
          <w:rFonts w:ascii="Times New Roman" w:hAnsi="Times New Roman" w:cs="Times New Roman"/>
          <w:b/>
          <w:i/>
          <w:sz w:val="22"/>
        </w:rPr>
        <w:t>example</w:t>
      </w:r>
      <w:r w:rsidR="007C727A" w:rsidRPr="00BB11F7">
        <w:rPr>
          <w:rFonts w:ascii="Times New Roman" w:hAnsi="Times New Roman" w:cs="Times New Roman"/>
          <w:b/>
          <w:i/>
          <w:sz w:val="22"/>
        </w:rPr>
        <w:t>s</w:t>
      </w:r>
      <w:r w:rsidRPr="00BB11F7">
        <w:rPr>
          <w:rFonts w:ascii="Times New Roman" w:hAnsi="Times New Roman" w:cs="Times New Roman"/>
          <w:b/>
          <w:i/>
          <w:sz w:val="22"/>
        </w:rPr>
        <w:t xml:space="preserve"> you can visit</w:t>
      </w:r>
      <w:r w:rsidR="007C727A" w:rsidRPr="00BB11F7">
        <w:rPr>
          <w:rFonts w:ascii="Times New Roman" w:hAnsi="Times New Roman" w:cs="Times New Roman"/>
          <w:b/>
          <w:i/>
          <w:sz w:val="22"/>
        </w:rPr>
        <w:t>:</w:t>
      </w:r>
    </w:p>
    <w:p w:rsidR="00AA1271" w:rsidRPr="00BB11F7" w:rsidRDefault="00D05BD3" w:rsidP="00CD3E3E">
      <w:pPr>
        <w:pStyle w:val="Default"/>
        <w:spacing w:line="360" w:lineRule="auto"/>
        <w:ind w:firstLine="720"/>
        <w:jc w:val="both"/>
        <w:rPr>
          <w:rFonts w:ascii="Times New Roman" w:hAnsi="Times New Roman" w:cs="Times New Roman"/>
          <w:b/>
          <w:i/>
          <w:sz w:val="22"/>
        </w:rPr>
      </w:pPr>
      <w:hyperlink r:id="rId16" w:history="1">
        <w:r w:rsidR="00AA1271" w:rsidRPr="00BB11F7">
          <w:rPr>
            <w:rStyle w:val="Hyperlink"/>
            <w:rFonts w:ascii="Times New Roman" w:hAnsi="Times New Roman" w:cs="Times New Roman"/>
          </w:rPr>
          <w:t>http://www.adobe.com/devnet/flash/articles/character_animation_ik.html</w:t>
        </w:r>
      </w:hyperlink>
    </w:p>
    <w:p w:rsidR="000238AA" w:rsidRPr="00BB11F7" w:rsidRDefault="000238AA" w:rsidP="00CD3E3E">
      <w:pPr>
        <w:pStyle w:val="SP4114739"/>
        <w:spacing w:before="560" w:after="208" w:line="360" w:lineRule="auto"/>
        <w:jc w:val="both"/>
        <w:rPr>
          <w:rFonts w:ascii="Times New Roman" w:hAnsi="Times New Roman" w:cs="Times New Roman"/>
          <w:b/>
          <w:bCs/>
        </w:rPr>
      </w:pPr>
      <w:r w:rsidRPr="00BB11F7">
        <w:rPr>
          <w:rFonts w:ascii="Times New Roman" w:hAnsi="Times New Roman" w:cs="Times New Roman"/>
          <w:b/>
          <w:bCs/>
        </w:rPr>
        <w:t xml:space="preserve">Introduction to </w:t>
      </w:r>
      <w:proofErr w:type="spellStart"/>
      <w:r w:rsidRPr="00BB11F7">
        <w:rPr>
          <w:rFonts w:ascii="Times New Roman" w:hAnsi="Times New Roman" w:cs="Times New Roman"/>
          <w:b/>
          <w:bCs/>
        </w:rPr>
        <w:t>ActionScript</w:t>
      </w:r>
      <w:proofErr w:type="spellEnd"/>
      <w:r w:rsidRPr="00BB11F7">
        <w:rPr>
          <w:rFonts w:ascii="Times New Roman" w:hAnsi="Times New Roman" w:cs="Times New Roman"/>
          <w:b/>
          <w:bCs/>
        </w:rPr>
        <w:t xml:space="preserve"> 3.0</w:t>
      </w:r>
    </w:p>
    <w:p w:rsidR="00952F4F" w:rsidRPr="00BB11F7" w:rsidRDefault="000238AA" w:rsidP="00CD3E3E">
      <w:pPr>
        <w:spacing w:line="360" w:lineRule="auto"/>
        <w:ind w:firstLine="720"/>
        <w:jc w:val="both"/>
        <w:rPr>
          <w:rStyle w:val="SC42520"/>
          <w:rFonts w:ascii="Times New Roman" w:hAnsi="Times New Roman" w:cs="Times New Roman"/>
          <w:sz w:val="22"/>
          <w:szCs w:val="22"/>
        </w:rPr>
      </w:pPr>
      <w:proofErr w:type="spellStart"/>
      <w:r w:rsidRPr="00BB11F7">
        <w:rPr>
          <w:rStyle w:val="SC42520"/>
          <w:rFonts w:ascii="Times New Roman" w:hAnsi="Times New Roman" w:cs="Times New Roman"/>
          <w:sz w:val="22"/>
          <w:szCs w:val="22"/>
        </w:rPr>
        <w:t>ActionScript</w:t>
      </w:r>
      <w:proofErr w:type="spellEnd"/>
      <w:r w:rsidRPr="00BB11F7">
        <w:rPr>
          <w:rStyle w:val="SC42520"/>
          <w:rFonts w:ascii="Times New Roman" w:hAnsi="Times New Roman" w:cs="Times New Roman"/>
          <w:sz w:val="22"/>
          <w:szCs w:val="22"/>
        </w:rPr>
        <w:t xml:space="preserve"> is the programming language for the Adobe® Flash® Player and Adobe® AIR™ run-time environments. It enables interactivity, data handling, and much more in Flash, Flex, and AIR content and applications. Unlike the previous versions of </w:t>
      </w:r>
      <w:proofErr w:type="spellStart"/>
      <w:r w:rsidRPr="00BB11F7">
        <w:rPr>
          <w:rStyle w:val="SC42520"/>
          <w:rFonts w:ascii="Times New Roman" w:hAnsi="Times New Roman" w:cs="Times New Roman"/>
          <w:sz w:val="22"/>
          <w:szCs w:val="22"/>
        </w:rPr>
        <w:t>ActionScript</w:t>
      </w:r>
      <w:proofErr w:type="spellEnd"/>
      <w:r w:rsidRPr="00BB11F7">
        <w:rPr>
          <w:rStyle w:val="SC42520"/>
          <w:rFonts w:ascii="Times New Roman" w:hAnsi="Times New Roman" w:cs="Times New Roman"/>
          <w:sz w:val="22"/>
          <w:szCs w:val="22"/>
        </w:rPr>
        <w:t>, this new version enables users to create complex applications with large data sets and object-oriented, reusable code bases.</w:t>
      </w:r>
    </w:p>
    <w:p w:rsidR="000238AA" w:rsidRPr="00BB11F7" w:rsidRDefault="000238AA" w:rsidP="00CD3E3E">
      <w:pPr>
        <w:spacing w:line="360" w:lineRule="auto"/>
        <w:jc w:val="both"/>
        <w:rPr>
          <w:rStyle w:val="SC42520"/>
          <w:rFonts w:ascii="Times New Roman" w:hAnsi="Times New Roman" w:cs="Times New Roman"/>
          <w:sz w:val="22"/>
          <w:szCs w:val="22"/>
        </w:rPr>
      </w:pPr>
    </w:p>
    <w:p w:rsidR="000238AA" w:rsidRPr="00BB11F7" w:rsidRDefault="000238AA" w:rsidP="00CD3E3E">
      <w:pPr>
        <w:spacing w:line="360" w:lineRule="auto"/>
        <w:jc w:val="both"/>
        <w:rPr>
          <w:rStyle w:val="SC42520"/>
          <w:rFonts w:ascii="Times New Roman" w:hAnsi="Times New Roman" w:cs="Times New Roman"/>
          <w:b/>
          <w:sz w:val="22"/>
          <w:szCs w:val="22"/>
        </w:rPr>
      </w:pPr>
      <w:r w:rsidRPr="00BB11F7">
        <w:rPr>
          <w:rStyle w:val="SC42520"/>
          <w:rFonts w:ascii="Times New Roman" w:hAnsi="Times New Roman" w:cs="Times New Roman"/>
          <w:b/>
          <w:sz w:val="22"/>
          <w:szCs w:val="22"/>
        </w:rPr>
        <w:t>Variables &amp; Constants</w:t>
      </w:r>
    </w:p>
    <w:p w:rsidR="000238AA" w:rsidRPr="00BB11F7" w:rsidRDefault="000238AA" w:rsidP="00CD3E3E">
      <w:pPr>
        <w:spacing w:line="360" w:lineRule="auto"/>
        <w:ind w:firstLine="720"/>
        <w:jc w:val="both"/>
        <w:rPr>
          <w:sz w:val="22"/>
          <w:szCs w:val="22"/>
        </w:rPr>
      </w:pPr>
      <w:r w:rsidRPr="00BB11F7">
        <w:rPr>
          <w:sz w:val="22"/>
          <w:szCs w:val="22"/>
        </w:rPr>
        <w:lastRenderedPageBreak/>
        <w:t>A variable is a name that represents a value in the computer’s memory</w:t>
      </w:r>
      <w:r w:rsidR="00181AA6" w:rsidRPr="00BB11F7">
        <w:rPr>
          <w:sz w:val="22"/>
          <w:szCs w:val="22"/>
        </w:rPr>
        <w:t xml:space="preserve">. To create a new variable, the parameter </w:t>
      </w:r>
      <w:proofErr w:type="spellStart"/>
      <w:r w:rsidR="00181AA6" w:rsidRPr="00BB11F7">
        <w:rPr>
          <w:sz w:val="22"/>
          <w:szCs w:val="22"/>
        </w:rPr>
        <w:t>var</w:t>
      </w:r>
      <w:proofErr w:type="spellEnd"/>
      <w:r w:rsidR="00181AA6" w:rsidRPr="00BB11F7">
        <w:rPr>
          <w:sz w:val="22"/>
          <w:szCs w:val="22"/>
        </w:rPr>
        <w:t xml:space="preserve"> has to be used. A variable can get different values through the application.</w:t>
      </w:r>
    </w:p>
    <w:p w:rsidR="00B5368D" w:rsidRPr="00BB11F7" w:rsidRDefault="00B5368D" w:rsidP="00CD3E3E">
      <w:pPr>
        <w:spacing w:line="360" w:lineRule="auto"/>
        <w:ind w:firstLine="720"/>
        <w:jc w:val="both"/>
        <w:rPr>
          <w:b/>
          <w:i/>
          <w:sz w:val="22"/>
          <w:szCs w:val="22"/>
        </w:rPr>
      </w:pPr>
    </w:p>
    <w:p w:rsidR="00181AA6" w:rsidRPr="00BB11F7" w:rsidRDefault="00181AA6" w:rsidP="00CD3E3E">
      <w:pPr>
        <w:spacing w:line="360" w:lineRule="auto"/>
        <w:ind w:firstLine="720"/>
        <w:jc w:val="both"/>
        <w:rPr>
          <w:b/>
          <w:i/>
          <w:sz w:val="22"/>
          <w:szCs w:val="22"/>
        </w:rPr>
      </w:pPr>
      <w:r w:rsidRPr="00BB11F7">
        <w:rPr>
          <w:b/>
          <w:i/>
          <w:sz w:val="22"/>
          <w:szCs w:val="22"/>
        </w:rPr>
        <w:t>Example</w:t>
      </w:r>
    </w:p>
    <w:p w:rsidR="00181AA6" w:rsidRPr="00BB11F7" w:rsidRDefault="00181AA6" w:rsidP="00CD3E3E">
      <w:pPr>
        <w:spacing w:line="360" w:lineRule="auto"/>
        <w:ind w:firstLine="720"/>
        <w:jc w:val="both"/>
        <w:rPr>
          <w:i/>
          <w:sz w:val="22"/>
          <w:szCs w:val="22"/>
        </w:rPr>
      </w:pPr>
      <w:proofErr w:type="spellStart"/>
      <w:r w:rsidRPr="00BB11F7">
        <w:rPr>
          <w:i/>
          <w:sz w:val="22"/>
          <w:szCs w:val="22"/>
        </w:rPr>
        <w:t>Var</w:t>
      </w:r>
      <w:proofErr w:type="spellEnd"/>
      <w:r w:rsidRPr="00BB11F7">
        <w:rPr>
          <w:i/>
          <w:sz w:val="22"/>
          <w:szCs w:val="22"/>
        </w:rPr>
        <w:t xml:space="preserve"> </w:t>
      </w:r>
      <w:proofErr w:type="spellStart"/>
      <w:r w:rsidRPr="00BB11F7">
        <w:rPr>
          <w:i/>
          <w:sz w:val="22"/>
          <w:szCs w:val="22"/>
        </w:rPr>
        <w:t>Adi</w:t>
      </w:r>
      <w:proofErr w:type="spellEnd"/>
      <w:r w:rsidRPr="00BB11F7">
        <w:rPr>
          <w:i/>
          <w:sz w:val="22"/>
          <w:szCs w:val="22"/>
        </w:rPr>
        <w:t>: String</w:t>
      </w:r>
    </w:p>
    <w:p w:rsidR="00B5368D" w:rsidRPr="00BB11F7" w:rsidRDefault="00181AA6" w:rsidP="00CD3E3E">
      <w:pPr>
        <w:spacing w:line="360" w:lineRule="auto"/>
        <w:jc w:val="both"/>
        <w:rPr>
          <w:i/>
          <w:sz w:val="22"/>
          <w:szCs w:val="22"/>
        </w:rPr>
      </w:pPr>
      <w:r w:rsidRPr="00BB11F7">
        <w:rPr>
          <w:i/>
          <w:sz w:val="22"/>
          <w:szCs w:val="22"/>
        </w:rPr>
        <w:tab/>
      </w:r>
    </w:p>
    <w:p w:rsidR="00181AA6" w:rsidRPr="00BB11F7" w:rsidRDefault="00181AA6" w:rsidP="00CD3E3E">
      <w:pPr>
        <w:spacing w:line="360" w:lineRule="auto"/>
        <w:ind w:firstLine="720"/>
        <w:jc w:val="both"/>
        <w:rPr>
          <w:sz w:val="22"/>
          <w:szCs w:val="22"/>
        </w:rPr>
      </w:pPr>
      <w:r w:rsidRPr="00BB11F7">
        <w:rPr>
          <w:sz w:val="22"/>
          <w:szCs w:val="22"/>
        </w:rPr>
        <w:t xml:space="preserve">A constant is similar to a variable. It is a name that represents a value in the computer’s memory with a specified data type. The difference is that a constant can only be assigned a value one time in the course of an </w:t>
      </w:r>
      <w:proofErr w:type="spellStart"/>
      <w:r w:rsidRPr="00BB11F7">
        <w:rPr>
          <w:sz w:val="22"/>
          <w:szCs w:val="22"/>
        </w:rPr>
        <w:t>ActionScript</w:t>
      </w:r>
      <w:proofErr w:type="spellEnd"/>
      <w:r w:rsidRPr="00BB11F7">
        <w:rPr>
          <w:sz w:val="22"/>
          <w:szCs w:val="22"/>
        </w:rPr>
        <w:t xml:space="preserve"> application. Once a constant’s value is assigned, it is the same throughout the application. To define a constant </w:t>
      </w:r>
      <w:proofErr w:type="spellStart"/>
      <w:r w:rsidRPr="00BB11F7">
        <w:rPr>
          <w:sz w:val="22"/>
          <w:szCs w:val="22"/>
        </w:rPr>
        <w:t>const</w:t>
      </w:r>
      <w:proofErr w:type="spellEnd"/>
      <w:r w:rsidRPr="00BB11F7">
        <w:rPr>
          <w:sz w:val="22"/>
          <w:szCs w:val="22"/>
        </w:rPr>
        <w:t xml:space="preserve"> parameter has to be used</w:t>
      </w:r>
    </w:p>
    <w:p w:rsidR="00B5368D" w:rsidRPr="00BB11F7" w:rsidRDefault="00181AA6" w:rsidP="00CD3E3E">
      <w:pPr>
        <w:spacing w:line="360" w:lineRule="auto"/>
        <w:jc w:val="both"/>
        <w:rPr>
          <w:b/>
          <w:i/>
          <w:sz w:val="22"/>
          <w:szCs w:val="22"/>
        </w:rPr>
      </w:pPr>
      <w:r w:rsidRPr="00BB11F7">
        <w:rPr>
          <w:b/>
          <w:i/>
          <w:sz w:val="22"/>
          <w:szCs w:val="22"/>
        </w:rPr>
        <w:tab/>
      </w:r>
    </w:p>
    <w:p w:rsidR="00181AA6" w:rsidRPr="00BB11F7" w:rsidRDefault="00181AA6" w:rsidP="00CD3E3E">
      <w:pPr>
        <w:spacing w:line="360" w:lineRule="auto"/>
        <w:ind w:firstLine="720"/>
        <w:jc w:val="both"/>
        <w:rPr>
          <w:b/>
          <w:i/>
          <w:sz w:val="22"/>
          <w:szCs w:val="22"/>
        </w:rPr>
      </w:pPr>
      <w:r w:rsidRPr="00BB11F7">
        <w:rPr>
          <w:b/>
          <w:i/>
          <w:sz w:val="22"/>
          <w:szCs w:val="22"/>
        </w:rPr>
        <w:t>Example</w:t>
      </w:r>
    </w:p>
    <w:p w:rsidR="00181AA6" w:rsidRPr="00BB11F7" w:rsidRDefault="00181AA6" w:rsidP="00CD3E3E">
      <w:pPr>
        <w:spacing w:line="360" w:lineRule="auto"/>
        <w:jc w:val="both"/>
        <w:rPr>
          <w:i/>
          <w:sz w:val="22"/>
          <w:szCs w:val="22"/>
        </w:rPr>
      </w:pPr>
      <w:r w:rsidRPr="00BB11F7">
        <w:rPr>
          <w:b/>
          <w:i/>
          <w:sz w:val="22"/>
          <w:szCs w:val="22"/>
        </w:rPr>
        <w:tab/>
      </w:r>
      <w:proofErr w:type="spellStart"/>
      <w:r w:rsidRPr="00BB11F7">
        <w:rPr>
          <w:i/>
          <w:sz w:val="22"/>
          <w:szCs w:val="22"/>
        </w:rPr>
        <w:t>Const</w:t>
      </w:r>
      <w:proofErr w:type="spellEnd"/>
      <w:r w:rsidRPr="00BB11F7">
        <w:rPr>
          <w:i/>
          <w:sz w:val="22"/>
          <w:szCs w:val="22"/>
        </w:rPr>
        <w:t xml:space="preserve"> pi:</w:t>
      </w:r>
      <w:r w:rsidR="00555507" w:rsidRPr="00BB11F7">
        <w:rPr>
          <w:i/>
          <w:sz w:val="22"/>
          <w:szCs w:val="22"/>
        </w:rPr>
        <w:t xml:space="preserve"> </w:t>
      </w:r>
      <w:r w:rsidRPr="00BB11F7">
        <w:rPr>
          <w:i/>
          <w:sz w:val="22"/>
          <w:szCs w:val="22"/>
        </w:rPr>
        <w:t>Number</w:t>
      </w:r>
    </w:p>
    <w:p w:rsidR="00B5368D" w:rsidRPr="00BB11F7" w:rsidRDefault="00B5368D" w:rsidP="00CD3E3E">
      <w:pPr>
        <w:spacing w:line="360" w:lineRule="auto"/>
        <w:jc w:val="both"/>
        <w:rPr>
          <w:b/>
          <w:sz w:val="22"/>
          <w:szCs w:val="22"/>
        </w:rPr>
      </w:pPr>
    </w:p>
    <w:p w:rsidR="00B5368D" w:rsidRPr="00BB11F7" w:rsidRDefault="005F3992" w:rsidP="00CD3E3E">
      <w:pPr>
        <w:spacing w:line="360" w:lineRule="auto"/>
        <w:jc w:val="both"/>
        <w:rPr>
          <w:b/>
          <w:sz w:val="22"/>
          <w:szCs w:val="22"/>
        </w:rPr>
      </w:pPr>
      <w:r w:rsidRPr="00BB11F7">
        <w:rPr>
          <w:b/>
          <w:sz w:val="22"/>
          <w:szCs w:val="22"/>
        </w:rPr>
        <w:t>Data Types</w:t>
      </w:r>
    </w:p>
    <w:p w:rsidR="001C10A6" w:rsidRPr="00BB11F7" w:rsidRDefault="001C10A6" w:rsidP="00CD3E3E">
      <w:pPr>
        <w:spacing w:line="360" w:lineRule="auto"/>
        <w:jc w:val="both"/>
        <w:rPr>
          <w:b/>
          <w:sz w:val="22"/>
          <w:szCs w:val="22"/>
        </w:rPr>
      </w:pPr>
      <w:r w:rsidRPr="00BB11F7">
        <w:rPr>
          <w:b/>
          <w:sz w:val="22"/>
          <w:szCs w:val="22"/>
        </w:rPr>
        <w:tab/>
        <w:t>Simple Data Types</w:t>
      </w:r>
    </w:p>
    <w:p w:rsidR="005F3992" w:rsidRPr="00BB11F7" w:rsidRDefault="005F3992" w:rsidP="00CD3E3E">
      <w:pPr>
        <w:pStyle w:val="ListParagraph"/>
        <w:numPr>
          <w:ilvl w:val="0"/>
          <w:numId w:val="1"/>
        </w:numPr>
        <w:spacing w:line="360" w:lineRule="auto"/>
        <w:jc w:val="both"/>
        <w:rPr>
          <w:sz w:val="22"/>
          <w:szCs w:val="22"/>
        </w:rPr>
      </w:pPr>
      <w:r w:rsidRPr="00BB11F7">
        <w:rPr>
          <w:sz w:val="22"/>
          <w:szCs w:val="22"/>
        </w:rPr>
        <w:t>String: a textual value, like a name or the text of a book chapter</w:t>
      </w:r>
    </w:p>
    <w:p w:rsidR="005F3992" w:rsidRPr="00BB11F7" w:rsidRDefault="005F3992" w:rsidP="00CD3E3E">
      <w:pPr>
        <w:pStyle w:val="ListParagraph"/>
        <w:numPr>
          <w:ilvl w:val="0"/>
          <w:numId w:val="1"/>
        </w:numPr>
        <w:spacing w:line="360" w:lineRule="auto"/>
        <w:jc w:val="both"/>
        <w:rPr>
          <w:sz w:val="22"/>
          <w:szCs w:val="22"/>
        </w:rPr>
      </w:pPr>
      <w:r w:rsidRPr="00BB11F7">
        <w:rPr>
          <w:sz w:val="22"/>
          <w:szCs w:val="22"/>
        </w:rPr>
        <w:t xml:space="preserve">Numeric: </w:t>
      </w:r>
      <w:proofErr w:type="spellStart"/>
      <w:r w:rsidRPr="00BB11F7">
        <w:rPr>
          <w:sz w:val="22"/>
          <w:szCs w:val="22"/>
        </w:rPr>
        <w:t>ActionScript</w:t>
      </w:r>
      <w:proofErr w:type="spellEnd"/>
      <w:r w:rsidRPr="00BB11F7">
        <w:rPr>
          <w:sz w:val="22"/>
          <w:szCs w:val="22"/>
        </w:rPr>
        <w:t xml:space="preserve"> 3.0 includes three specific data types for numeric data:</w:t>
      </w:r>
    </w:p>
    <w:p w:rsidR="005F3992" w:rsidRPr="00BB11F7" w:rsidRDefault="005F3992" w:rsidP="00CD3E3E">
      <w:pPr>
        <w:pStyle w:val="ListParagraph"/>
        <w:numPr>
          <w:ilvl w:val="1"/>
          <w:numId w:val="1"/>
        </w:numPr>
        <w:spacing w:line="360" w:lineRule="auto"/>
        <w:jc w:val="both"/>
        <w:rPr>
          <w:sz w:val="22"/>
          <w:szCs w:val="22"/>
        </w:rPr>
      </w:pPr>
      <w:r w:rsidRPr="00BB11F7">
        <w:rPr>
          <w:sz w:val="22"/>
          <w:szCs w:val="22"/>
        </w:rPr>
        <w:t>Number: any numeric value, including values with or without a fraction</w:t>
      </w:r>
    </w:p>
    <w:p w:rsidR="005F3992" w:rsidRPr="00BB11F7" w:rsidRDefault="005F3992" w:rsidP="00CD3E3E">
      <w:pPr>
        <w:pStyle w:val="ListParagraph"/>
        <w:numPr>
          <w:ilvl w:val="1"/>
          <w:numId w:val="1"/>
        </w:numPr>
        <w:spacing w:line="360" w:lineRule="auto"/>
        <w:jc w:val="both"/>
        <w:rPr>
          <w:sz w:val="22"/>
          <w:szCs w:val="22"/>
        </w:rPr>
      </w:pPr>
      <w:proofErr w:type="spellStart"/>
      <w:r w:rsidRPr="00BB11F7">
        <w:rPr>
          <w:sz w:val="22"/>
          <w:szCs w:val="22"/>
        </w:rPr>
        <w:t>int</w:t>
      </w:r>
      <w:proofErr w:type="spellEnd"/>
      <w:r w:rsidRPr="00BB11F7">
        <w:rPr>
          <w:sz w:val="22"/>
          <w:szCs w:val="22"/>
        </w:rPr>
        <w:t>: an integer (a whole number without a fraction)</w:t>
      </w:r>
    </w:p>
    <w:p w:rsidR="005F3992" w:rsidRPr="00BB11F7" w:rsidRDefault="005F3992" w:rsidP="00CD3E3E">
      <w:pPr>
        <w:pStyle w:val="ListParagraph"/>
        <w:numPr>
          <w:ilvl w:val="1"/>
          <w:numId w:val="1"/>
        </w:numPr>
        <w:spacing w:line="360" w:lineRule="auto"/>
        <w:jc w:val="both"/>
        <w:rPr>
          <w:sz w:val="22"/>
          <w:szCs w:val="22"/>
        </w:rPr>
      </w:pPr>
      <w:proofErr w:type="spellStart"/>
      <w:r w:rsidRPr="00BB11F7">
        <w:rPr>
          <w:sz w:val="22"/>
          <w:szCs w:val="22"/>
        </w:rPr>
        <w:t>uint</w:t>
      </w:r>
      <w:proofErr w:type="spellEnd"/>
      <w:r w:rsidRPr="00BB11F7">
        <w:rPr>
          <w:sz w:val="22"/>
          <w:szCs w:val="22"/>
        </w:rPr>
        <w:t>: an “unsigned” integer, meaning a whole number that can’t be negative</w:t>
      </w:r>
    </w:p>
    <w:p w:rsidR="005F3992" w:rsidRPr="00BB11F7" w:rsidRDefault="005F3992" w:rsidP="00CD3E3E">
      <w:pPr>
        <w:pStyle w:val="ListParagraph"/>
        <w:numPr>
          <w:ilvl w:val="0"/>
          <w:numId w:val="1"/>
        </w:numPr>
        <w:spacing w:line="360" w:lineRule="auto"/>
        <w:jc w:val="both"/>
        <w:rPr>
          <w:sz w:val="22"/>
          <w:szCs w:val="22"/>
        </w:rPr>
      </w:pPr>
      <w:r w:rsidRPr="00BB11F7">
        <w:rPr>
          <w:sz w:val="22"/>
          <w:szCs w:val="22"/>
        </w:rPr>
        <w:t>Boolean: a true-or-false value, such as whether a switch is on or whether two values are equal</w:t>
      </w:r>
    </w:p>
    <w:p w:rsidR="005F3992" w:rsidRPr="00BB11F7" w:rsidRDefault="001C10A6" w:rsidP="00CD3E3E">
      <w:pPr>
        <w:spacing w:line="360" w:lineRule="auto"/>
        <w:ind w:left="720"/>
        <w:jc w:val="both"/>
        <w:rPr>
          <w:b/>
          <w:sz w:val="22"/>
          <w:szCs w:val="22"/>
        </w:rPr>
      </w:pPr>
      <w:r w:rsidRPr="00BB11F7">
        <w:rPr>
          <w:b/>
          <w:sz w:val="22"/>
          <w:szCs w:val="22"/>
        </w:rPr>
        <w:t>Some Complex Data Types</w:t>
      </w:r>
    </w:p>
    <w:p w:rsidR="001C10A6" w:rsidRPr="00BB11F7" w:rsidRDefault="001C10A6" w:rsidP="00CD3E3E">
      <w:pPr>
        <w:pStyle w:val="ListParagraph"/>
        <w:numPr>
          <w:ilvl w:val="0"/>
          <w:numId w:val="1"/>
        </w:numPr>
        <w:spacing w:line="360" w:lineRule="auto"/>
        <w:jc w:val="both"/>
        <w:rPr>
          <w:sz w:val="22"/>
          <w:szCs w:val="22"/>
        </w:rPr>
      </w:pPr>
      <w:proofErr w:type="spellStart"/>
      <w:r w:rsidRPr="00BB11F7">
        <w:rPr>
          <w:sz w:val="22"/>
          <w:szCs w:val="22"/>
        </w:rPr>
        <w:t>MovieClip</w:t>
      </w:r>
      <w:proofErr w:type="spellEnd"/>
      <w:r w:rsidRPr="00BB11F7">
        <w:rPr>
          <w:sz w:val="22"/>
          <w:szCs w:val="22"/>
        </w:rPr>
        <w:t>: a movie clip symbol</w:t>
      </w:r>
    </w:p>
    <w:p w:rsidR="001C10A6" w:rsidRPr="00BB11F7" w:rsidRDefault="001C10A6" w:rsidP="00CD3E3E">
      <w:pPr>
        <w:pStyle w:val="ListParagraph"/>
        <w:numPr>
          <w:ilvl w:val="0"/>
          <w:numId w:val="1"/>
        </w:numPr>
        <w:spacing w:line="360" w:lineRule="auto"/>
        <w:jc w:val="both"/>
        <w:rPr>
          <w:sz w:val="22"/>
          <w:szCs w:val="22"/>
        </w:rPr>
      </w:pPr>
      <w:proofErr w:type="spellStart"/>
      <w:r w:rsidRPr="00BB11F7">
        <w:rPr>
          <w:sz w:val="22"/>
          <w:szCs w:val="22"/>
        </w:rPr>
        <w:t>TextField</w:t>
      </w:r>
      <w:proofErr w:type="spellEnd"/>
      <w:r w:rsidRPr="00BB11F7">
        <w:rPr>
          <w:sz w:val="22"/>
          <w:szCs w:val="22"/>
        </w:rPr>
        <w:t>: a dynamic or input text field</w:t>
      </w:r>
    </w:p>
    <w:p w:rsidR="001C10A6" w:rsidRPr="00BB11F7" w:rsidRDefault="001C10A6" w:rsidP="00CD3E3E">
      <w:pPr>
        <w:pStyle w:val="ListParagraph"/>
        <w:numPr>
          <w:ilvl w:val="0"/>
          <w:numId w:val="1"/>
        </w:numPr>
        <w:spacing w:line="360" w:lineRule="auto"/>
        <w:jc w:val="both"/>
        <w:rPr>
          <w:sz w:val="22"/>
          <w:szCs w:val="22"/>
        </w:rPr>
      </w:pPr>
      <w:proofErr w:type="spellStart"/>
      <w:r w:rsidRPr="00BB11F7">
        <w:rPr>
          <w:sz w:val="22"/>
          <w:szCs w:val="22"/>
        </w:rPr>
        <w:t>SimpleButton</w:t>
      </w:r>
      <w:proofErr w:type="spellEnd"/>
      <w:r w:rsidRPr="00BB11F7">
        <w:rPr>
          <w:sz w:val="22"/>
          <w:szCs w:val="22"/>
        </w:rPr>
        <w:t>: a button symbol</w:t>
      </w:r>
    </w:p>
    <w:p w:rsidR="001C10A6" w:rsidRPr="00BB11F7" w:rsidRDefault="001C10A6" w:rsidP="00CD3E3E">
      <w:pPr>
        <w:pStyle w:val="ListParagraph"/>
        <w:numPr>
          <w:ilvl w:val="0"/>
          <w:numId w:val="1"/>
        </w:numPr>
        <w:spacing w:line="360" w:lineRule="auto"/>
        <w:jc w:val="both"/>
        <w:rPr>
          <w:sz w:val="22"/>
          <w:szCs w:val="22"/>
        </w:rPr>
      </w:pPr>
      <w:r w:rsidRPr="00BB11F7">
        <w:rPr>
          <w:sz w:val="22"/>
          <w:szCs w:val="22"/>
        </w:rPr>
        <w:t>Date: information about a single moment in time (a date and time)</w:t>
      </w:r>
    </w:p>
    <w:p w:rsidR="001C10A6" w:rsidRPr="00BB11F7" w:rsidRDefault="001C10A6" w:rsidP="00CD3E3E">
      <w:pPr>
        <w:autoSpaceDE w:val="0"/>
        <w:autoSpaceDN w:val="0"/>
        <w:adjustRightInd w:val="0"/>
        <w:spacing w:after="120" w:line="360" w:lineRule="auto"/>
        <w:ind w:firstLine="360"/>
        <w:jc w:val="both"/>
        <w:rPr>
          <w:rFonts w:eastAsiaTheme="minorHAnsi"/>
          <w:sz w:val="22"/>
          <w:szCs w:val="22"/>
        </w:rPr>
      </w:pPr>
      <w:r w:rsidRPr="00BB11F7">
        <w:rPr>
          <w:rFonts w:eastAsiaTheme="minorHAnsi"/>
          <w:sz w:val="22"/>
          <w:szCs w:val="22"/>
        </w:rPr>
        <w:t xml:space="preserve">In </w:t>
      </w:r>
      <w:proofErr w:type="spellStart"/>
      <w:r w:rsidRPr="00BB11F7">
        <w:rPr>
          <w:rFonts w:eastAsiaTheme="minorHAnsi"/>
          <w:sz w:val="22"/>
          <w:szCs w:val="22"/>
        </w:rPr>
        <w:t>ActionScript</w:t>
      </w:r>
      <w:proofErr w:type="spellEnd"/>
      <w:r w:rsidRPr="00BB11F7">
        <w:rPr>
          <w:rFonts w:eastAsiaTheme="minorHAnsi"/>
          <w:sz w:val="22"/>
          <w:szCs w:val="22"/>
        </w:rPr>
        <w:t xml:space="preserve"> object-oriented programming, there are three types of characteristics that any class can include:</w:t>
      </w:r>
    </w:p>
    <w:p w:rsidR="001C10A6" w:rsidRPr="00BB11F7" w:rsidRDefault="001C10A6" w:rsidP="00CD3E3E">
      <w:pPr>
        <w:pStyle w:val="ListParagraph"/>
        <w:numPr>
          <w:ilvl w:val="0"/>
          <w:numId w:val="2"/>
        </w:numPr>
        <w:autoSpaceDE w:val="0"/>
        <w:autoSpaceDN w:val="0"/>
        <w:adjustRightInd w:val="0"/>
        <w:spacing w:after="90" w:line="360" w:lineRule="auto"/>
        <w:jc w:val="both"/>
        <w:rPr>
          <w:rFonts w:eastAsiaTheme="minorHAnsi"/>
          <w:sz w:val="22"/>
          <w:szCs w:val="22"/>
        </w:rPr>
      </w:pPr>
      <w:r w:rsidRPr="00BB11F7">
        <w:rPr>
          <w:rFonts w:eastAsiaTheme="minorHAnsi"/>
          <w:sz w:val="22"/>
          <w:szCs w:val="22"/>
        </w:rPr>
        <w:t>Properties</w:t>
      </w:r>
    </w:p>
    <w:p w:rsidR="001C10A6" w:rsidRPr="00BB11F7" w:rsidRDefault="001C10A6" w:rsidP="00CD3E3E">
      <w:pPr>
        <w:pStyle w:val="ListParagraph"/>
        <w:numPr>
          <w:ilvl w:val="0"/>
          <w:numId w:val="2"/>
        </w:numPr>
        <w:autoSpaceDE w:val="0"/>
        <w:autoSpaceDN w:val="0"/>
        <w:adjustRightInd w:val="0"/>
        <w:spacing w:after="90" w:line="360" w:lineRule="auto"/>
        <w:jc w:val="both"/>
        <w:rPr>
          <w:rFonts w:eastAsiaTheme="minorHAnsi"/>
          <w:sz w:val="22"/>
          <w:szCs w:val="22"/>
        </w:rPr>
      </w:pPr>
      <w:r w:rsidRPr="00BB11F7">
        <w:rPr>
          <w:rFonts w:eastAsiaTheme="minorHAnsi"/>
          <w:sz w:val="22"/>
          <w:szCs w:val="22"/>
        </w:rPr>
        <w:t>Methods</w:t>
      </w:r>
    </w:p>
    <w:p w:rsidR="001C10A6" w:rsidRPr="00BB11F7" w:rsidRDefault="001C10A6" w:rsidP="00CD3E3E">
      <w:pPr>
        <w:pStyle w:val="ListParagraph"/>
        <w:numPr>
          <w:ilvl w:val="0"/>
          <w:numId w:val="2"/>
        </w:numPr>
        <w:spacing w:line="360" w:lineRule="auto"/>
        <w:jc w:val="both"/>
        <w:rPr>
          <w:rStyle w:val="SC52525"/>
          <w:rFonts w:cs="Times New Roman"/>
          <w:color w:val="auto"/>
          <w:sz w:val="22"/>
          <w:szCs w:val="22"/>
        </w:rPr>
      </w:pPr>
      <w:r w:rsidRPr="00BB11F7">
        <w:rPr>
          <w:rFonts w:eastAsiaTheme="minorHAnsi"/>
          <w:sz w:val="22"/>
          <w:szCs w:val="22"/>
        </w:rPr>
        <w:t>Events</w:t>
      </w:r>
    </w:p>
    <w:p w:rsidR="001C10A6" w:rsidRPr="00BB11F7" w:rsidRDefault="001C10A6" w:rsidP="00CD3E3E">
      <w:pPr>
        <w:spacing w:line="360" w:lineRule="auto"/>
        <w:jc w:val="both"/>
        <w:rPr>
          <w:rStyle w:val="SC52525"/>
          <w:rFonts w:cs="Times New Roman"/>
          <w:color w:val="auto"/>
          <w:sz w:val="24"/>
        </w:rPr>
      </w:pPr>
      <w:r w:rsidRPr="00BB11F7">
        <w:rPr>
          <w:rStyle w:val="SC52525"/>
          <w:rFonts w:cs="Times New Roman"/>
          <w:color w:val="auto"/>
          <w:sz w:val="24"/>
        </w:rPr>
        <w:t>Properties</w:t>
      </w:r>
    </w:p>
    <w:p w:rsidR="001C10A6" w:rsidRPr="00BB11F7" w:rsidRDefault="006E6ED4" w:rsidP="00CD3E3E">
      <w:pPr>
        <w:spacing w:line="360" w:lineRule="auto"/>
        <w:jc w:val="both"/>
        <w:rPr>
          <w:sz w:val="22"/>
          <w:szCs w:val="22"/>
        </w:rPr>
      </w:pPr>
      <w:r w:rsidRPr="00BB11F7">
        <w:rPr>
          <w:sz w:val="22"/>
          <w:szCs w:val="22"/>
        </w:rPr>
        <w:lastRenderedPageBreak/>
        <w:t>A property represents one of the pieces of data that are bundled together in an object.</w:t>
      </w:r>
    </w:p>
    <w:p w:rsidR="006E6ED4" w:rsidRPr="00BB11F7" w:rsidRDefault="006E6ED4" w:rsidP="00CD3E3E">
      <w:pPr>
        <w:spacing w:line="360" w:lineRule="auto"/>
        <w:ind w:firstLine="720"/>
        <w:jc w:val="both"/>
        <w:rPr>
          <w:b/>
          <w:i/>
          <w:sz w:val="22"/>
          <w:szCs w:val="22"/>
        </w:rPr>
      </w:pPr>
      <w:r w:rsidRPr="00BB11F7">
        <w:rPr>
          <w:b/>
          <w:i/>
          <w:sz w:val="22"/>
          <w:szCs w:val="22"/>
        </w:rPr>
        <w:t>Examples</w:t>
      </w:r>
    </w:p>
    <w:p w:rsidR="006E6ED4" w:rsidRPr="00BB11F7" w:rsidRDefault="006E6ED4" w:rsidP="00CD3E3E">
      <w:pPr>
        <w:spacing w:line="360" w:lineRule="auto"/>
        <w:ind w:firstLine="720"/>
        <w:jc w:val="both"/>
        <w:rPr>
          <w:i/>
          <w:sz w:val="22"/>
          <w:szCs w:val="22"/>
        </w:rPr>
      </w:pPr>
      <w:proofErr w:type="spellStart"/>
      <w:r w:rsidRPr="00BB11F7">
        <w:rPr>
          <w:i/>
          <w:sz w:val="22"/>
          <w:szCs w:val="22"/>
        </w:rPr>
        <w:t>Star.x</w:t>
      </w:r>
      <w:proofErr w:type="spellEnd"/>
      <w:r w:rsidRPr="00BB11F7">
        <w:rPr>
          <w:i/>
          <w:sz w:val="22"/>
          <w:szCs w:val="22"/>
        </w:rPr>
        <w:t>=100;</w:t>
      </w:r>
    </w:p>
    <w:p w:rsidR="006E6ED4" w:rsidRPr="00BB11F7" w:rsidRDefault="006E6ED4" w:rsidP="00CD3E3E">
      <w:pPr>
        <w:spacing w:line="360" w:lineRule="auto"/>
        <w:ind w:firstLine="720"/>
        <w:jc w:val="both"/>
        <w:rPr>
          <w:i/>
          <w:sz w:val="22"/>
          <w:szCs w:val="22"/>
        </w:rPr>
      </w:pPr>
      <w:proofErr w:type="spellStart"/>
      <w:r w:rsidRPr="00BB11F7">
        <w:rPr>
          <w:i/>
          <w:sz w:val="22"/>
          <w:szCs w:val="22"/>
        </w:rPr>
        <w:t>Square.rotation</w:t>
      </w:r>
      <w:proofErr w:type="spellEnd"/>
      <w:r w:rsidRPr="00BB11F7">
        <w:rPr>
          <w:i/>
          <w:sz w:val="22"/>
          <w:szCs w:val="22"/>
        </w:rPr>
        <w:t xml:space="preserve">= </w:t>
      </w:r>
      <w:proofErr w:type="spellStart"/>
      <w:r w:rsidRPr="00BB11F7">
        <w:rPr>
          <w:i/>
          <w:sz w:val="22"/>
          <w:szCs w:val="22"/>
        </w:rPr>
        <w:t>Triangle.rotation</w:t>
      </w:r>
      <w:proofErr w:type="spellEnd"/>
    </w:p>
    <w:p w:rsidR="006E6ED4" w:rsidRPr="00BB11F7" w:rsidRDefault="006E6ED4" w:rsidP="00CD3E3E">
      <w:pPr>
        <w:spacing w:line="360" w:lineRule="auto"/>
        <w:ind w:firstLine="720"/>
        <w:jc w:val="both"/>
        <w:rPr>
          <w:i/>
          <w:sz w:val="22"/>
          <w:szCs w:val="22"/>
        </w:rPr>
      </w:pPr>
      <w:proofErr w:type="spellStart"/>
      <w:r w:rsidRPr="00BB11F7">
        <w:rPr>
          <w:i/>
          <w:sz w:val="22"/>
          <w:szCs w:val="22"/>
        </w:rPr>
        <w:t>Circle.alpha</w:t>
      </w:r>
      <w:proofErr w:type="spellEnd"/>
      <w:r w:rsidRPr="00BB11F7">
        <w:rPr>
          <w:i/>
          <w:sz w:val="22"/>
          <w:szCs w:val="22"/>
        </w:rPr>
        <w:t>=.1</w:t>
      </w:r>
    </w:p>
    <w:p w:rsidR="006E6ED4" w:rsidRPr="00BB11F7" w:rsidRDefault="006E6ED4" w:rsidP="00CD3E3E">
      <w:pPr>
        <w:spacing w:line="360" w:lineRule="auto"/>
        <w:jc w:val="both"/>
        <w:rPr>
          <w:b/>
          <w:sz w:val="24"/>
          <w:szCs w:val="22"/>
        </w:rPr>
      </w:pPr>
      <w:r w:rsidRPr="00BB11F7">
        <w:rPr>
          <w:b/>
          <w:sz w:val="24"/>
          <w:szCs w:val="22"/>
        </w:rPr>
        <w:t>Methods</w:t>
      </w:r>
    </w:p>
    <w:p w:rsidR="006E6ED4" w:rsidRPr="00BB11F7" w:rsidRDefault="006E6ED4" w:rsidP="00CD3E3E">
      <w:pPr>
        <w:spacing w:line="360" w:lineRule="auto"/>
        <w:jc w:val="both"/>
        <w:rPr>
          <w:sz w:val="22"/>
          <w:szCs w:val="22"/>
        </w:rPr>
      </w:pPr>
      <w:r w:rsidRPr="00BB11F7">
        <w:rPr>
          <w:sz w:val="22"/>
          <w:szCs w:val="22"/>
        </w:rPr>
        <w:t>A method is an action that an object can perform.</w:t>
      </w:r>
    </w:p>
    <w:p w:rsidR="006E6ED4" w:rsidRPr="00BB11F7" w:rsidRDefault="006E6ED4" w:rsidP="00CD3E3E">
      <w:pPr>
        <w:spacing w:line="360" w:lineRule="auto"/>
        <w:jc w:val="both"/>
        <w:rPr>
          <w:b/>
          <w:i/>
          <w:sz w:val="22"/>
          <w:szCs w:val="22"/>
        </w:rPr>
      </w:pPr>
      <w:r w:rsidRPr="00BB11F7">
        <w:rPr>
          <w:b/>
          <w:i/>
          <w:sz w:val="22"/>
          <w:szCs w:val="22"/>
        </w:rPr>
        <w:tab/>
        <w:t>Examples</w:t>
      </w:r>
    </w:p>
    <w:p w:rsidR="006E6ED4" w:rsidRPr="00BB11F7" w:rsidRDefault="006E6ED4" w:rsidP="00CD3E3E">
      <w:pPr>
        <w:spacing w:line="360" w:lineRule="auto"/>
        <w:jc w:val="both"/>
        <w:rPr>
          <w:i/>
          <w:sz w:val="22"/>
          <w:szCs w:val="22"/>
        </w:rPr>
      </w:pPr>
      <w:r w:rsidRPr="00BB11F7">
        <w:rPr>
          <w:i/>
          <w:sz w:val="22"/>
          <w:szCs w:val="22"/>
        </w:rPr>
        <w:tab/>
      </w:r>
      <w:proofErr w:type="spellStart"/>
      <w:r w:rsidRPr="00BB11F7">
        <w:rPr>
          <w:i/>
          <w:sz w:val="22"/>
          <w:szCs w:val="22"/>
        </w:rPr>
        <w:t>MymovieClip.play</w:t>
      </w:r>
      <w:proofErr w:type="spellEnd"/>
    </w:p>
    <w:p w:rsidR="006E6ED4" w:rsidRPr="00BB11F7" w:rsidRDefault="006E6ED4" w:rsidP="00CD3E3E">
      <w:pPr>
        <w:spacing w:line="360" w:lineRule="auto"/>
        <w:ind w:firstLine="720"/>
        <w:jc w:val="both"/>
        <w:rPr>
          <w:i/>
          <w:sz w:val="22"/>
          <w:szCs w:val="22"/>
        </w:rPr>
      </w:pPr>
      <w:proofErr w:type="spellStart"/>
      <w:r w:rsidRPr="00BB11F7">
        <w:rPr>
          <w:i/>
          <w:sz w:val="22"/>
          <w:szCs w:val="22"/>
        </w:rPr>
        <w:t>MymoviClip.stop</w:t>
      </w:r>
      <w:proofErr w:type="spellEnd"/>
    </w:p>
    <w:p w:rsidR="006E6ED4" w:rsidRPr="00BB11F7" w:rsidRDefault="00B5368D" w:rsidP="00CD3E3E">
      <w:pPr>
        <w:spacing w:line="360" w:lineRule="auto"/>
        <w:jc w:val="both"/>
        <w:rPr>
          <w:b/>
          <w:sz w:val="22"/>
          <w:szCs w:val="22"/>
        </w:rPr>
      </w:pPr>
      <w:r w:rsidRPr="00BB11F7">
        <w:rPr>
          <w:b/>
          <w:sz w:val="22"/>
          <w:szCs w:val="22"/>
        </w:rPr>
        <w:t>Events</w:t>
      </w:r>
    </w:p>
    <w:p w:rsidR="00B5368D" w:rsidRPr="00BB11F7" w:rsidRDefault="004F0C61" w:rsidP="00CD3E3E">
      <w:pPr>
        <w:spacing w:line="360" w:lineRule="auto"/>
        <w:jc w:val="both"/>
        <w:rPr>
          <w:sz w:val="22"/>
          <w:szCs w:val="22"/>
        </w:rPr>
      </w:pPr>
      <w:r w:rsidRPr="00BB11F7">
        <w:rPr>
          <w:sz w:val="22"/>
          <w:szCs w:val="22"/>
        </w:rPr>
        <w:t xml:space="preserve">Events are things that happen that </w:t>
      </w:r>
      <w:proofErr w:type="spellStart"/>
      <w:r w:rsidRPr="00BB11F7">
        <w:rPr>
          <w:sz w:val="22"/>
          <w:szCs w:val="22"/>
        </w:rPr>
        <w:t>ActionScript</w:t>
      </w:r>
      <w:proofErr w:type="spellEnd"/>
      <w:r w:rsidRPr="00BB11F7">
        <w:rPr>
          <w:sz w:val="22"/>
          <w:szCs w:val="22"/>
        </w:rPr>
        <w:t xml:space="preserve"> is aware of and can respond to.</w:t>
      </w:r>
    </w:p>
    <w:p w:rsidR="004F0C61" w:rsidRPr="00BB11F7" w:rsidRDefault="004F0C61" w:rsidP="00CD3E3E">
      <w:pPr>
        <w:spacing w:line="360" w:lineRule="auto"/>
        <w:jc w:val="both"/>
        <w:rPr>
          <w:b/>
          <w:i/>
          <w:sz w:val="22"/>
          <w:szCs w:val="22"/>
        </w:rPr>
      </w:pPr>
      <w:r w:rsidRPr="00BB11F7">
        <w:rPr>
          <w:b/>
          <w:i/>
          <w:sz w:val="22"/>
          <w:szCs w:val="22"/>
        </w:rPr>
        <w:tab/>
        <w:t>Examples</w:t>
      </w:r>
    </w:p>
    <w:p w:rsidR="004F0C61" w:rsidRPr="00BB11F7" w:rsidRDefault="004F0C61" w:rsidP="00CD3E3E">
      <w:pPr>
        <w:spacing w:line="360" w:lineRule="auto"/>
        <w:jc w:val="both"/>
        <w:rPr>
          <w:i/>
          <w:sz w:val="22"/>
          <w:szCs w:val="22"/>
        </w:rPr>
      </w:pPr>
      <w:r w:rsidRPr="00BB11F7">
        <w:rPr>
          <w:b/>
          <w:i/>
          <w:sz w:val="22"/>
          <w:szCs w:val="22"/>
        </w:rPr>
        <w:tab/>
      </w:r>
      <w:proofErr w:type="gramStart"/>
      <w:r w:rsidRPr="00BB11F7">
        <w:rPr>
          <w:i/>
          <w:sz w:val="22"/>
          <w:szCs w:val="22"/>
        </w:rPr>
        <w:t>function</w:t>
      </w:r>
      <w:proofErr w:type="gramEnd"/>
      <w:r w:rsidRPr="00BB11F7">
        <w:rPr>
          <w:i/>
          <w:sz w:val="22"/>
          <w:szCs w:val="22"/>
        </w:rPr>
        <w:t xml:space="preserve"> </w:t>
      </w:r>
      <w:proofErr w:type="spellStart"/>
      <w:r w:rsidRPr="00BB11F7">
        <w:rPr>
          <w:i/>
          <w:sz w:val="22"/>
          <w:szCs w:val="22"/>
        </w:rPr>
        <w:t>tasi</w:t>
      </w:r>
      <w:proofErr w:type="spellEnd"/>
      <w:r w:rsidRPr="00BB11F7">
        <w:rPr>
          <w:i/>
          <w:sz w:val="22"/>
          <w:szCs w:val="22"/>
        </w:rPr>
        <w:t>(</w:t>
      </w:r>
      <w:proofErr w:type="spellStart"/>
      <w:r w:rsidRPr="00BB11F7">
        <w:rPr>
          <w:i/>
          <w:sz w:val="22"/>
          <w:szCs w:val="22"/>
        </w:rPr>
        <w:t>e:MouseEvent</w:t>
      </w:r>
      <w:proofErr w:type="spellEnd"/>
      <w:r w:rsidRPr="00BB11F7">
        <w:rPr>
          <w:i/>
          <w:sz w:val="22"/>
          <w:szCs w:val="22"/>
        </w:rPr>
        <w:t>):void</w:t>
      </w:r>
    </w:p>
    <w:p w:rsidR="004F0C61" w:rsidRPr="00BB11F7" w:rsidRDefault="004F0C61" w:rsidP="00CD3E3E">
      <w:pPr>
        <w:spacing w:line="360" w:lineRule="auto"/>
        <w:jc w:val="both"/>
        <w:rPr>
          <w:i/>
          <w:sz w:val="22"/>
          <w:szCs w:val="22"/>
        </w:rPr>
      </w:pPr>
      <w:r w:rsidRPr="00BB11F7">
        <w:rPr>
          <w:i/>
          <w:sz w:val="22"/>
          <w:szCs w:val="22"/>
        </w:rPr>
        <w:tab/>
        <w:t>{</w:t>
      </w:r>
    </w:p>
    <w:p w:rsidR="004F0C61" w:rsidRPr="00BB11F7" w:rsidRDefault="004F0C61" w:rsidP="00CD3E3E">
      <w:pPr>
        <w:spacing w:line="360" w:lineRule="auto"/>
        <w:ind w:firstLine="720"/>
        <w:jc w:val="both"/>
        <w:rPr>
          <w:i/>
          <w:sz w:val="22"/>
          <w:szCs w:val="22"/>
        </w:rPr>
      </w:pPr>
      <w:proofErr w:type="spellStart"/>
      <w:r w:rsidRPr="00BB11F7">
        <w:rPr>
          <w:i/>
          <w:sz w:val="22"/>
          <w:szCs w:val="22"/>
        </w:rPr>
        <w:t>e.target.x</w:t>
      </w:r>
      <w:proofErr w:type="spellEnd"/>
      <w:r w:rsidRPr="00BB11F7">
        <w:rPr>
          <w:i/>
          <w:sz w:val="22"/>
          <w:szCs w:val="22"/>
        </w:rPr>
        <w:t>+=5;</w:t>
      </w:r>
    </w:p>
    <w:p w:rsidR="004F0C61" w:rsidRPr="00BB11F7" w:rsidRDefault="004F0C61" w:rsidP="00CD3E3E">
      <w:pPr>
        <w:spacing w:line="360" w:lineRule="auto"/>
        <w:ind w:firstLine="720"/>
        <w:jc w:val="both"/>
        <w:rPr>
          <w:i/>
          <w:sz w:val="22"/>
          <w:szCs w:val="22"/>
        </w:rPr>
      </w:pPr>
      <w:r w:rsidRPr="00BB11F7">
        <w:rPr>
          <w:i/>
          <w:sz w:val="22"/>
          <w:szCs w:val="22"/>
        </w:rPr>
        <w:t>}</w:t>
      </w:r>
    </w:p>
    <w:p w:rsidR="005B6FEF" w:rsidRPr="00BB11F7" w:rsidRDefault="004F0C61" w:rsidP="00CD3E3E">
      <w:pPr>
        <w:spacing w:line="360" w:lineRule="auto"/>
        <w:ind w:firstLine="720"/>
        <w:jc w:val="both"/>
        <w:rPr>
          <w:i/>
          <w:sz w:val="22"/>
          <w:szCs w:val="22"/>
        </w:rPr>
      </w:pPr>
      <w:proofErr w:type="spellStart"/>
      <w:proofErr w:type="gramStart"/>
      <w:r w:rsidRPr="00BB11F7">
        <w:rPr>
          <w:i/>
          <w:sz w:val="22"/>
          <w:szCs w:val="22"/>
        </w:rPr>
        <w:t>Mycircle.addEvetnListener</w:t>
      </w:r>
      <w:proofErr w:type="spellEnd"/>
      <w:r w:rsidRPr="00BB11F7">
        <w:rPr>
          <w:i/>
          <w:sz w:val="22"/>
          <w:szCs w:val="22"/>
        </w:rPr>
        <w:t>(</w:t>
      </w:r>
      <w:proofErr w:type="spellStart"/>
      <w:proofErr w:type="gramEnd"/>
      <w:r w:rsidRPr="00BB11F7">
        <w:rPr>
          <w:i/>
          <w:sz w:val="22"/>
          <w:szCs w:val="22"/>
        </w:rPr>
        <w:t>MouseEvent.CLICK</w:t>
      </w:r>
      <w:proofErr w:type="spellEnd"/>
      <w:r w:rsidRPr="00BB11F7">
        <w:rPr>
          <w:i/>
          <w:sz w:val="22"/>
          <w:szCs w:val="22"/>
        </w:rPr>
        <w:t>, drag);</w:t>
      </w:r>
    </w:p>
    <w:p w:rsidR="00952F4F" w:rsidRPr="00BB11F7" w:rsidRDefault="00952F4F" w:rsidP="00CD3E3E">
      <w:pPr>
        <w:spacing w:line="360" w:lineRule="auto"/>
        <w:jc w:val="both"/>
        <w:rPr>
          <w:b/>
          <w:sz w:val="22"/>
          <w:szCs w:val="22"/>
        </w:rPr>
      </w:pPr>
    </w:p>
    <w:p w:rsidR="00952F4F" w:rsidRPr="00BB11F7" w:rsidRDefault="00952F4F" w:rsidP="00CD3E3E">
      <w:pPr>
        <w:spacing w:line="360" w:lineRule="auto"/>
        <w:jc w:val="both"/>
        <w:rPr>
          <w:b/>
          <w:sz w:val="22"/>
          <w:szCs w:val="22"/>
        </w:rPr>
      </w:pPr>
      <w:r w:rsidRPr="00BB11F7">
        <w:rPr>
          <w:b/>
          <w:sz w:val="22"/>
          <w:szCs w:val="22"/>
        </w:rPr>
        <w:t>Common</w:t>
      </w:r>
      <w:r w:rsidR="00445E17" w:rsidRPr="00BB11F7">
        <w:rPr>
          <w:b/>
          <w:sz w:val="22"/>
          <w:szCs w:val="22"/>
        </w:rPr>
        <w:t>ly</w:t>
      </w:r>
      <w:r w:rsidRPr="00BB11F7">
        <w:rPr>
          <w:b/>
          <w:sz w:val="22"/>
          <w:szCs w:val="22"/>
        </w:rPr>
        <w:t xml:space="preserve"> Used Operators</w:t>
      </w:r>
    </w:p>
    <w:p w:rsidR="00F75BF8" w:rsidRPr="00BB11F7" w:rsidRDefault="00F75BF8" w:rsidP="00CD3E3E">
      <w:pPr>
        <w:spacing w:line="360" w:lineRule="auto"/>
        <w:jc w:val="both"/>
        <w:rPr>
          <w:b/>
          <w:sz w:val="22"/>
          <w:szCs w:val="22"/>
        </w:rPr>
      </w:pPr>
    </w:p>
    <w:tbl>
      <w:tblPr>
        <w:tblStyle w:val="TableGrid"/>
        <w:tblW w:w="0" w:type="auto"/>
        <w:tblLook w:val="04A0" w:firstRow="1" w:lastRow="0" w:firstColumn="1" w:lastColumn="0" w:noHBand="0" w:noVBand="1"/>
      </w:tblPr>
      <w:tblGrid>
        <w:gridCol w:w="1036"/>
        <w:gridCol w:w="2948"/>
        <w:gridCol w:w="1369"/>
        <w:gridCol w:w="4269"/>
      </w:tblGrid>
      <w:tr w:rsidR="00952F4F" w:rsidRPr="00BB11F7" w:rsidTr="00952F4F">
        <w:tc>
          <w:tcPr>
            <w:tcW w:w="1036" w:type="dxa"/>
          </w:tcPr>
          <w:p w:rsidR="00952F4F" w:rsidRPr="00BB11F7" w:rsidRDefault="00952F4F" w:rsidP="00CD3E3E">
            <w:pPr>
              <w:spacing w:line="360" w:lineRule="auto"/>
              <w:jc w:val="both"/>
              <w:rPr>
                <w:b/>
                <w:sz w:val="22"/>
                <w:szCs w:val="22"/>
              </w:rPr>
            </w:pPr>
            <w:r w:rsidRPr="00BB11F7">
              <w:rPr>
                <w:b/>
                <w:sz w:val="22"/>
                <w:szCs w:val="22"/>
              </w:rPr>
              <w:t>+</w:t>
            </w:r>
          </w:p>
        </w:tc>
        <w:tc>
          <w:tcPr>
            <w:tcW w:w="2948" w:type="dxa"/>
          </w:tcPr>
          <w:p w:rsidR="00952F4F" w:rsidRPr="00BB11F7" w:rsidRDefault="00952F4F" w:rsidP="00CD3E3E">
            <w:pPr>
              <w:spacing w:line="360" w:lineRule="auto"/>
              <w:jc w:val="both"/>
              <w:rPr>
                <w:b/>
                <w:sz w:val="22"/>
                <w:szCs w:val="22"/>
              </w:rPr>
            </w:pPr>
            <w:r w:rsidRPr="00BB11F7">
              <w:rPr>
                <w:b/>
                <w:sz w:val="22"/>
                <w:szCs w:val="22"/>
              </w:rPr>
              <w:t>Addition</w:t>
            </w:r>
          </w:p>
        </w:tc>
        <w:tc>
          <w:tcPr>
            <w:tcW w:w="1369" w:type="dxa"/>
          </w:tcPr>
          <w:p w:rsidR="00952F4F" w:rsidRPr="00BB11F7" w:rsidRDefault="00952F4F" w:rsidP="00CD3E3E">
            <w:pPr>
              <w:spacing w:line="360" w:lineRule="auto"/>
              <w:jc w:val="both"/>
              <w:rPr>
                <w:b/>
                <w:sz w:val="22"/>
                <w:szCs w:val="22"/>
              </w:rPr>
            </w:pPr>
            <w:r w:rsidRPr="00BB11F7">
              <w:rPr>
                <w:b/>
                <w:sz w:val="22"/>
                <w:szCs w:val="22"/>
              </w:rPr>
              <w:t>==</w:t>
            </w:r>
          </w:p>
        </w:tc>
        <w:tc>
          <w:tcPr>
            <w:tcW w:w="4269" w:type="dxa"/>
          </w:tcPr>
          <w:p w:rsidR="00952F4F" w:rsidRPr="00BB11F7" w:rsidRDefault="00952F4F" w:rsidP="00CD3E3E">
            <w:pPr>
              <w:spacing w:line="360" w:lineRule="auto"/>
              <w:jc w:val="both"/>
              <w:rPr>
                <w:b/>
                <w:sz w:val="22"/>
                <w:szCs w:val="22"/>
              </w:rPr>
            </w:pPr>
            <w:r w:rsidRPr="00BB11F7">
              <w:rPr>
                <w:b/>
                <w:sz w:val="22"/>
                <w:szCs w:val="22"/>
              </w:rPr>
              <w:t>Equality</w:t>
            </w:r>
          </w:p>
        </w:tc>
      </w:tr>
      <w:tr w:rsidR="00952F4F" w:rsidRPr="00BB11F7" w:rsidTr="00952F4F">
        <w:tc>
          <w:tcPr>
            <w:tcW w:w="1036" w:type="dxa"/>
          </w:tcPr>
          <w:p w:rsidR="00952F4F" w:rsidRPr="00BB11F7" w:rsidRDefault="00952F4F" w:rsidP="00CD3E3E">
            <w:pPr>
              <w:spacing w:line="360" w:lineRule="auto"/>
              <w:jc w:val="both"/>
              <w:rPr>
                <w:b/>
                <w:sz w:val="22"/>
                <w:szCs w:val="22"/>
              </w:rPr>
            </w:pPr>
            <w:r w:rsidRPr="00BB11F7">
              <w:rPr>
                <w:b/>
                <w:sz w:val="22"/>
                <w:szCs w:val="22"/>
              </w:rPr>
              <w:t>-</w:t>
            </w:r>
          </w:p>
        </w:tc>
        <w:tc>
          <w:tcPr>
            <w:tcW w:w="2948" w:type="dxa"/>
          </w:tcPr>
          <w:p w:rsidR="00952F4F" w:rsidRPr="00BB11F7" w:rsidRDefault="00952F4F" w:rsidP="00CD3E3E">
            <w:pPr>
              <w:spacing w:line="360" w:lineRule="auto"/>
              <w:jc w:val="both"/>
              <w:rPr>
                <w:b/>
                <w:sz w:val="22"/>
                <w:szCs w:val="22"/>
              </w:rPr>
            </w:pPr>
            <w:r w:rsidRPr="00BB11F7">
              <w:rPr>
                <w:b/>
                <w:sz w:val="22"/>
                <w:szCs w:val="22"/>
              </w:rPr>
              <w:t>Subtraction</w:t>
            </w:r>
          </w:p>
        </w:tc>
        <w:tc>
          <w:tcPr>
            <w:tcW w:w="1369" w:type="dxa"/>
          </w:tcPr>
          <w:p w:rsidR="00952F4F" w:rsidRPr="00BB11F7" w:rsidRDefault="00952F4F" w:rsidP="00CD3E3E">
            <w:pPr>
              <w:spacing w:line="360" w:lineRule="auto"/>
              <w:jc w:val="both"/>
              <w:rPr>
                <w:b/>
                <w:sz w:val="22"/>
                <w:szCs w:val="22"/>
              </w:rPr>
            </w:pPr>
            <w:r w:rsidRPr="00BB11F7">
              <w:rPr>
                <w:b/>
                <w:sz w:val="22"/>
                <w:szCs w:val="22"/>
              </w:rPr>
              <w:t>!=</w:t>
            </w:r>
          </w:p>
        </w:tc>
        <w:tc>
          <w:tcPr>
            <w:tcW w:w="4269" w:type="dxa"/>
          </w:tcPr>
          <w:p w:rsidR="00952F4F" w:rsidRPr="00BB11F7" w:rsidRDefault="00952F4F" w:rsidP="00CD3E3E">
            <w:pPr>
              <w:spacing w:line="360" w:lineRule="auto"/>
              <w:jc w:val="both"/>
              <w:rPr>
                <w:b/>
                <w:sz w:val="22"/>
                <w:szCs w:val="22"/>
              </w:rPr>
            </w:pPr>
            <w:r w:rsidRPr="00BB11F7">
              <w:rPr>
                <w:b/>
                <w:sz w:val="22"/>
                <w:szCs w:val="22"/>
              </w:rPr>
              <w:t>Inequality</w:t>
            </w:r>
          </w:p>
        </w:tc>
      </w:tr>
      <w:tr w:rsidR="00952F4F" w:rsidRPr="00BB11F7" w:rsidTr="00952F4F">
        <w:tc>
          <w:tcPr>
            <w:tcW w:w="1036" w:type="dxa"/>
          </w:tcPr>
          <w:p w:rsidR="00952F4F" w:rsidRPr="00BB11F7" w:rsidRDefault="00952F4F" w:rsidP="00CD3E3E">
            <w:pPr>
              <w:spacing w:line="360" w:lineRule="auto"/>
              <w:jc w:val="both"/>
              <w:rPr>
                <w:b/>
                <w:sz w:val="22"/>
                <w:szCs w:val="22"/>
              </w:rPr>
            </w:pPr>
            <w:r w:rsidRPr="00BB11F7">
              <w:rPr>
                <w:b/>
                <w:sz w:val="22"/>
                <w:szCs w:val="22"/>
              </w:rPr>
              <w:t>*</w:t>
            </w:r>
          </w:p>
        </w:tc>
        <w:tc>
          <w:tcPr>
            <w:tcW w:w="2948" w:type="dxa"/>
          </w:tcPr>
          <w:p w:rsidR="00952F4F" w:rsidRPr="00BB11F7" w:rsidRDefault="00952F4F" w:rsidP="00CD3E3E">
            <w:pPr>
              <w:spacing w:line="360" w:lineRule="auto"/>
              <w:jc w:val="both"/>
              <w:rPr>
                <w:b/>
                <w:sz w:val="22"/>
                <w:szCs w:val="22"/>
              </w:rPr>
            </w:pPr>
            <w:r w:rsidRPr="00BB11F7">
              <w:rPr>
                <w:b/>
                <w:sz w:val="22"/>
                <w:szCs w:val="22"/>
              </w:rPr>
              <w:t>Multiplication</w:t>
            </w:r>
          </w:p>
        </w:tc>
        <w:tc>
          <w:tcPr>
            <w:tcW w:w="1369" w:type="dxa"/>
          </w:tcPr>
          <w:p w:rsidR="00952F4F" w:rsidRPr="00BB11F7" w:rsidRDefault="00952F4F" w:rsidP="00CD3E3E">
            <w:pPr>
              <w:spacing w:line="360" w:lineRule="auto"/>
              <w:jc w:val="both"/>
              <w:rPr>
                <w:b/>
                <w:sz w:val="22"/>
                <w:szCs w:val="22"/>
              </w:rPr>
            </w:pPr>
            <w:r w:rsidRPr="00BB11F7">
              <w:rPr>
                <w:b/>
                <w:sz w:val="22"/>
                <w:szCs w:val="22"/>
              </w:rPr>
              <w:t>===</w:t>
            </w:r>
          </w:p>
        </w:tc>
        <w:tc>
          <w:tcPr>
            <w:tcW w:w="4269" w:type="dxa"/>
          </w:tcPr>
          <w:p w:rsidR="00952F4F" w:rsidRPr="00BB11F7" w:rsidRDefault="00952F4F" w:rsidP="00CD3E3E">
            <w:pPr>
              <w:spacing w:line="360" w:lineRule="auto"/>
              <w:jc w:val="both"/>
              <w:rPr>
                <w:b/>
                <w:sz w:val="22"/>
                <w:szCs w:val="22"/>
              </w:rPr>
            </w:pPr>
            <w:r w:rsidRPr="00BB11F7">
              <w:rPr>
                <w:b/>
                <w:sz w:val="22"/>
                <w:szCs w:val="22"/>
              </w:rPr>
              <w:t>Strict equality</w:t>
            </w:r>
          </w:p>
        </w:tc>
      </w:tr>
      <w:tr w:rsidR="00952F4F" w:rsidRPr="00BB11F7" w:rsidTr="00952F4F">
        <w:tc>
          <w:tcPr>
            <w:tcW w:w="1036" w:type="dxa"/>
          </w:tcPr>
          <w:p w:rsidR="00952F4F" w:rsidRPr="00BB11F7" w:rsidRDefault="00952F4F" w:rsidP="00CD3E3E">
            <w:pPr>
              <w:spacing w:line="360" w:lineRule="auto"/>
              <w:jc w:val="both"/>
              <w:rPr>
                <w:b/>
                <w:sz w:val="22"/>
                <w:szCs w:val="22"/>
              </w:rPr>
            </w:pPr>
            <w:r w:rsidRPr="00BB11F7">
              <w:rPr>
                <w:b/>
                <w:sz w:val="22"/>
                <w:szCs w:val="22"/>
              </w:rPr>
              <w:t>/</w:t>
            </w:r>
          </w:p>
        </w:tc>
        <w:tc>
          <w:tcPr>
            <w:tcW w:w="2948" w:type="dxa"/>
          </w:tcPr>
          <w:p w:rsidR="00952F4F" w:rsidRPr="00BB11F7" w:rsidRDefault="00952F4F" w:rsidP="00CD3E3E">
            <w:pPr>
              <w:spacing w:line="360" w:lineRule="auto"/>
              <w:jc w:val="both"/>
              <w:rPr>
                <w:b/>
                <w:sz w:val="22"/>
                <w:szCs w:val="22"/>
              </w:rPr>
            </w:pPr>
            <w:r w:rsidRPr="00BB11F7">
              <w:rPr>
                <w:b/>
                <w:sz w:val="22"/>
                <w:szCs w:val="22"/>
              </w:rPr>
              <w:t>Division</w:t>
            </w:r>
          </w:p>
        </w:tc>
        <w:tc>
          <w:tcPr>
            <w:tcW w:w="1369" w:type="dxa"/>
          </w:tcPr>
          <w:p w:rsidR="00952F4F" w:rsidRPr="00BB11F7" w:rsidRDefault="00952F4F" w:rsidP="00CD3E3E">
            <w:pPr>
              <w:spacing w:line="360" w:lineRule="auto"/>
              <w:jc w:val="both"/>
              <w:rPr>
                <w:b/>
                <w:sz w:val="22"/>
                <w:szCs w:val="22"/>
              </w:rPr>
            </w:pPr>
            <w:r w:rsidRPr="00BB11F7">
              <w:rPr>
                <w:b/>
                <w:sz w:val="22"/>
                <w:szCs w:val="22"/>
              </w:rPr>
              <w:t>!==</w:t>
            </w:r>
          </w:p>
        </w:tc>
        <w:tc>
          <w:tcPr>
            <w:tcW w:w="4269" w:type="dxa"/>
          </w:tcPr>
          <w:p w:rsidR="00952F4F" w:rsidRPr="00BB11F7" w:rsidRDefault="00952F4F" w:rsidP="00CD3E3E">
            <w:pPr>
              <w:spacing w:line="360" w:lineRule="auto"/>
              <w:jc w:val="both"/>
              <w:rPr>
                <w:b/>
                <w:sz w:val="22"/>
                <w:szCs w:val="22"/>
              </w:rPr>
            </w:pPr>
            <w:r w:rsidRPr="00BB11F7">
              <w:rPr>
                <w:b/>
                <w:sz w:val="22"/>
                <w:szCs w:val="22"/>
              </w:rPr>
              <w:t>Strict inequality</w:t>
            </w:r>
          </w:p>
        </w:tc>
      </w:tr>
      <w:tr w:rsidR="00952F4F" w:rsidRPr="00BB11F7" w:rsidTr="00952F4F">
        <w:tc>
          <w:tcPr>
            <w:tcW w:w="1036" w:type="dxa"/>
          </w:tcPr>
          <w:p w:rsidR="00952F4F" w:rsidRPr="00BB11F7" w:rsidRDefault="00952F4F" w:rsidP="00CD3E3E">
            <w:pPr>
              <w:spacing w:line="360" w:lineRule="auto"/>
              <w:jc w:val="both"/>
              <w:rPr>
                <w:b/>
                <w:sz w:val="22"/>
                <w:szCs w:val="22"/>
              </w:rPr>
            </w:pPr>
            <w:r w:rsidRPr="00BB11F7">
              <w:rPr>
                <w:b/>
                <w:sz w:val="22"/>
                <w:szCs w:val="22"/>
              </w:rPr>
              <w:t>%</w:t>
            </w:r>
          </w:p>
        </w:tc>
        <w:tc>
          <w:tcPr>
            <w:tcW w:w="2948" w:type="dxa"/>
          </w:tcPr>
          <w:p w:rsidR="00952F4F" w:rsidRPr="00BB11F7" w:rsidRDefault="00952F4F" w:rsidP="00CD3E3E">
            <w:pPr>
              <w:spacing w:line="360" w:lineRule="auto"/>
              <w:jc w:val="both"/>
              <w:rPr>
                <w:b/>
                <w:sz w:val="22"/>
                <w:szCs w:val="22"/>
              </w:rPr>
            </w:pPr>
            <w:r w:rsidRPr="00BB11F7">
              <w:rPr>
                <w:b/>
                <w:sz w:val="22"/>
                <w:szCs w:val="22"/>
              </w:rPr>
              <w:t>Modulo</w:t>
            </w:r>
          </w:p>
        </w:tc>
        <w:tc>
          <w:tcPr>
            <w:tcW w:w="1369" w:type="dxa"/>
          </w:tcPr>
          <w:p w:rsidR="00952F4F" w:rsidRPr="00BB11F7" w:rsidRDefault="00952F4F" w:rsidP="00CD3E3E">
            <w:pPr>
              <w:spacing w:line="360" w:lineRule="auto"/>
              <w:jc w:val="both"/>
              <w:rPr>
                <w:b/>
                <w:sz w:val="22"/>
                <w:szCs w:val="22"/>
              </w:rPr>
            </w:pPr>
            <w:r w:rsidRPr="00BB11F7">
              <w:rPr>
                <w:b/>
                <w:sz w:val="22"/>
                <w:szCs w:val="22"/>
              </w:rPr>
              <w:t>as</w:t>
            </w:r>
          </w:p>
        </w:tc>
        <w:tc>
          <w:tcPr>
            <w:tcW w:w="4269" w:type="dxa"/>
          </w:tcPr>
          <w:p w:rsidR="00952F4F" w:rsidRPr="00BB11F7" w:rsidRDefault="00952F4F" w:rsidP="00CD3E3E">
            <w:pPr>
              <w:spacing w:line="360" w:lineRule="auto"/>
              <w:jc w:val="both"/>
              <w:rPr>
                <w:b/>
                <w:sz w:val="22"/>
                <w:szCs w:val="22"/>
              </w:rPr>
            </w:pPr>
            <w:r w:rsidRPr="00BB11F7">
              <w:rPr>
                <w:b/>
                <w:sz w:val="22"/>
                <w:szCs w:val="22"/>
              </w:rPr>
              <w:t>Checks data type</w:t>
            </w:r>
          </w:p>
        </w:tc>
      </w:tr>
      <w:tr w:rsidR="00952F4F" w:rsidRPr="00BB11F7" w:rsidTr="00952F4F">
        <w:tc>
          <w:tcPr>
            <w:tcW w:w="1036" w:type="dxa"/>
          </w:tcPr>
          <w:p w:rsidR="00952F4F" w:rsidRPr="00BB11F7" w:rsidRDefault="00952F4F" w:rsidP="00CD3E3E">
            <w:pPr>
              <w:spacing w:line="360" w:lineRule="auto"/>
              <w:jc w:val="both"/>
              <w:rPr>
                <w:b/>
                <w:sz w:val="22"/>
                <w:szCs w:val="22"/>
              </w:rPr>
            </w:pPr>
            <w:r w:rsidRPr="00BB11F7">
              <w:rPr>
                <w:b/>
                <w:sz w:val="22"/>
                <w:szCs w:val="22"/>
              </w:rPr>
              <w:t>&lt;</w:t>
            </w:r>
          </w:p>
        </w:tc>
        <w:tc>
          <w:tcPr>
            <w:tcW w:w="2948" w:type="dxa"/>
          </w:tcPr>
          <w:p w:rsidR="00952F4F" w:rsidRPr="00BB11F7" w:rsidRDefault="00952F4F" w:rsidP="00CD3E3E">
            <w:pPr>
              <w:spacing w:line="360" w:lineRule="auto"/>
              <w:jc w:val="both"/>
              <w:rPr>
                <w:b/>
                <w:sz w:val="22"/>
                <w:szCs w:val="22"/>
              </w:rPr>
            </w:pPr>
            <w:r w:rsidRPr="00BB11F7">
              <w:rPr>
                <w:b/>
                <w:sz w:val="22"/>
                <w:szCs w:val="22"/>
              </w:rPr>
              <w:t>Less than</w:t>
            </w:r>
          </w:p>
        </w:tc>
        <w:tc>
          <w:tcPr>
            <w:tcW w:w="1369" w:type="dxa"/>
          </w:tcPr>
          <w:p w:rsidR="00952F4F" w:rsidRPr="00BB11F7" w:rsidRDefault="00674C56" w:rsidP="00CD3E3E">
            <w:pPr>
              <w:spacing w:line="360" w:lineRule="auto"/>
              <w:jc w:val="both"/>
              <w:rPr>
                <w:b/>
                <w:sz w:val="22"/>
                <w:szCs w:val="22"/>
              </w:rPr>
            </w:pPr>
            <w:r w:rsidRPr="00BB11F7">
              <w:rPr>
                <w:b/>
                <w:sz w:val="22"/>
                <w:szCs w:val="22"/>
              </w:rPr>
              <w:t>is</w:t>
            </w:r>
          </w:p>
        </w:tc>
        <w:tc>
          <w:tcPr>
            <w:tcW w:w="4269" w:type="dxa"/>
          </w:tcPr>
          <w:p w:rsidR="00952F4F" w:rsidRPr="00BB11F7" w:rsidRDefault="00674C56" w:rsidP="00CD3E3E">
            <w:pPr>
              <w:spacing w:line="360" w:lineRule="auto"/>
              <w:jc w:val="both"/>
              <w:rPr>
                <w:b/>
                <w:sz w:val="22"/>
                <w:szCs w:val="22"/>
              </w:rPr>
            </w:pPr>
            <w:r w:rsidRPr="00BB11F7">
              <w:rPr>
                <w:b/>
                <w:sz w:val="22"/>
                <w:szCs w:val="22"/>
              </w:rPr>
              <w:t>Checks data types</w:t>
            </w:r>
          </w:p>
        </w:tc>
      </w:tr>
      <w:tr w:rsidR="00952F4F" w:rsidRPr="00BB11F7" w:rsidTr="00952F4F">
        <w:tc>
          <w:tcPr>
            <w:tcW w:w="1036" w:type="dxa"/>
          </w:tcPr>
          <w:p w:rsidR="00952F4F" w:rsidRPr="00BB11F7" w:rsidRDefault="00952F4F" w:rsidP="00CD3E3E">
            <w:pPr>
              <w:spacing w:line="360" w:lineRule="auto"/>
              <w:jc w:val="both"/>
              <w:rPr>
                <w:b/>
                <w:sz w:val="22"/>
                <w:szCs w:val="22"/>
              </w:rPr>
            </w:pPr>
            <w:r w:rsidRPr="00BB11F7">
              <w:rPr>
                <w:b/>
                <w:sz w:val="22"/>
                <w:szCs w:val="22"/>
              </w:rPr>
              <w:t>&gt;</w:t>
            </w:r>
          </w:p>
        </w:tc>
        <w:tc>
          <w:tcPr>
            <w:tcW w:w="2948" w:type="dxa"/>
          </w:tcPr>
          <w:p w:rsidR="00952F4F" w:rsidRPr="00BB11F7" w:rsidRDefault="00952F4F" w:rsidP="00CD3E3E">
            <w:pPr>
              <w:spacing w:line="360" w:lineRule="auto"/>
              <w:jc w:val="both"/>
              <w:rPr>
                <w:b/>
                <w:sz w:val="22"/>
                <w:szCs w:val="22"/>
              </w:rPr>
            </w:pPr>
            <w:r w:rsidRPr="00BB11F7">
              <w:rPr>
                <w:b/>
                <w:sz w:val="22"/>
                <w:szCs w:val="22"/>
              </w:rPr>
              <w:t>Greater than</w:t>
            </w:r>
          </w:p>
        </w:tc>
        <w:tc>
          <w:tcPr>
            <w:tcW w:w="1369" w:type="dxa"/>
          </w:tcPr>
          <w:p w:rsidR="00952F4F" w:rsidRPr="00BB11F7" w:rsidRDefault="00674C56" w:rsidP="00CD3E3E">
            <w:pPr>
              <w:spacing w:line="360" w:lineRule="auto"/>
              <w:jc w:val="both"/>
              <w:rPr>
                <w:b/>
                <w:sz w:val="22"/>
                <w:szCs w:val="22"/>
              </w:rPr>
            </w:pPr>
            <w:r w:rsidRPr="00BB11F7">
              <w:rPr>
                <w:b/>
                <w:sz w:val="22"/>
                <w:szCs w:val="22"/>
              </w:rPr>
              <w:t>In</w:t>
            </w:r>
          </w:p>
        </w:tc>
        <w:tc>
          <w:tcPr>
            <w:tcW w:w="4269" w:type="dxa"/>
          </w:tcPr>
          <w:p w:rsidR="00952F4F" w:rsidRPr="00BB11F7" w:rsidRDefault="00674C56" w:rsidP="00CD3E3E">
            <w:pPr>
              <w:spacing w:line="360" w:lineRule="auto"/>
              <w:jc w:val="both"/>
              <w:rPr>
                <w:b/>
                <w:sz w:val="22"/>
                <w:szCs w:val="22"/>
              </w:rPr>
            </w:pPr>
            <w:r w:rsidRPr="00BB11F7">
              <w:rPr>
                <w:b/>
                <w:sz w:val="22"/>
                <w:szCs w:val="22"/>
              </w:rPr>
              <w:t>Checks for object properties</w:t>
            </w:r>
          </w:p>
        </w:tc>
      </w:tr>
      <w:tr w:rsidR="00952F4F" w:rsidRPr="00BB11F7" w:rsidTr="00952F4F">
        <w:tc>
          <w:tcPr>
            <w:tcW w:w="1036" w:type="dxa"/>
          </w:tcPr>
          <w:p w:rsidR="00952F4F" w:rsidRPr="00BB11F7" w:rsidRDefault="00952F4F" w:rsidP="00CD3E3E">
            <w:pPr>
              <w:spacing w:line="360" w:lineRule="auto"/>
              <w:jc w:val="both"/>
              <w:rPr>
                <w:b/>
                <w:sz w:val="22"/>
                <w:szCs w:val="22"/>
              </w:rPr>
            </w:pPr>
            <w:r w:rsidRPr="00BB11F7">
              <w:rPr>
                <w:b/>
                <w:sz w:val="22"/>
                <w:szCs w:val="22"/>
              </w:rPr>
              <w:t>&lt;=</w:t>
            </w:r>
          </w:p>
        </w:tc>
        <w:tc>
          <w:tcPr>
            <w:tcW w:w="2948" w:type="dxa"/>
          </w:tcPr>
          <w:p w:rsidR="00952F4F" w:rsidRPr="00BB11F7" w:rsidRDefault="00952F4F" w:rsidP="00CD3E3E">
            <w:pPr>
              <w:spacing w:line="360" w:lineRule="auto"/>
              <w:jc w:val="both"/>
              <w:rPr>
                <w:b/>
                <w:sz w:val="22"/>
                <w:szCs w:val="22"/>
              </w:rPr>
            </w:pPr>
            <w:r w:rsidRPr="00BB11F7">
              <w:rPr>
                <w:b/>
                <w:sz w:val="22"/>
                <w:szCs w:val="22"/>
              </w:rPr>
              <w:t>Less than or equal</w:t>
            </w:r>
          </w:p>
        </w:tc>
        <w:tc>
          <w:tcPr>
            <w:tcW w:w="1369" w:type="dxa"/>
          </w:tcPr>
          <w:p w:rsidR="00952F4F" w:rsidRPr="00BB11F7" w:rsidRDefault="00674C56" w:rsidP="00CD3E3E">
            <w:pPr>
              <w:spacing w:line="360" w:lineRule="auto"/>
              <w:jc w:val="both"/>
              <w:rPr>
                <w:b/>
                <w:sz w:val="22"/>
                <w:szCs w:val="22"/>
              </w:rPr>
            </w:pPr>
            <w:proofErr w:type="spellStart"/>
            <w:r w:rsidRPr="00BB11F7">
              <w:rPr>
                <w:b/>
                <w:sz w:val="22"/>
                <w:szCs w:val="22"/>
              </w:rPr>
              <w:t>instanceof</w:t>
            </w:r>
            <w:proofErr w:type="spellEnd"/>
          </w:p>
        </w:tc>
        <w:tc>
          <w:tcPr>
            <w:tcW w:w="4269" w:type="dxa"/>
          </w:tcPr>
          <w:p w:rsidR="00952F4F" w:rsidRPr="00BB11F7" w:rsidRDefault="00674C56" w:rsidP="00CD3E3E">
            <w:pPr>
              <w:spacing w:line="360" w:lineRule="auto"/>
              <w:jc w:val="both"/>
              <w:rPr>
                <w:b/>
                <w:sz w:val="22"/>
                <w:szCs w:val="22"/>
              </w:rPr>
            </w:pPr>
            <w:r w:rsidRPr="00BB11F7">
              <w:rPr>
                <w:b/>
                <w:sz w:val="22"/>
                <w:szCs w:val="22"/>
              </w:rPr>
              <w:t>Checks prototype chain</w:t>
            </w:r>
          </w:p>
        </w:tc>
      </w:tr>
      <w:tr w:rsidR="00952F4F" w:rsidRPr="00BB11F7" w:rsidTr="00952F4F">
        <w:tc>
          <w:tcPr>
            <w:tcW w:w="1036" w:type="dxa"/>
          </w:tcPr>
          <w:p w:rsidR="00952F4F" w:rsidRPr="00BB11F7" w:rsidRDefault="00952F4F" w:rsidP="00CD3E3E">
            <w:pPr>
              <w:spacing w:line="360" w:lineRule="auto"/>
              <w:jc w:val="both"/>
              <w:rPr>
                <w:b/>
                <w:sz w:val="22"/>
                <w:szCs w:val="22"/>
              </w:rPr>
            </w:pPr>
            <w:r w:rsidRPr="00BB11F7">
              <w:rPr>
                <w:b/>
                <w:sz w:val="22"/>
                <w:szCs w:val="22"/>
              </w:rPr>
              <w:t>&gt;=</w:t>
            </w:r>
          </w:p>
        </w:tc>
        <w:tc>
          <w:tcPr>
            <w:tcW w:w="2948" w:type="dxa"/>
          </w:tcPr>
          <w:p w:rsidR="00952F4F" w:rsidRPr="00BB11F7" w:rsidRDefault="00952F4F" w:rsidP="00CD3E3E">
            <w:pPr>
              <w:spacing w:line="360" w:lineRule="auto"/>
              <w:jc w:val="both"/>
              <w:rPr>
                <w:b/>
                <w:sz w:val="22"/>
                <w:szCs w:val="22"/>
              </w:rPr>
            </w:pPr>
            <w:r w:rsidRPr="00BB11F7">
              <w:rPr>
                <w:b/>
                <w:sz w:val="22"/>
                <w:szCs w:val="22"/>
              </w:rPr>
              <w:t>Greater than or equal</w:t>
            </w:r>
          </w:p>
        </w:tc>
        <w:tc>
          <w:tcPr>
            <w:tcW w:w="1369" w:type="dxa"/>
          </w:tcPr>
          <w:p w:rsidR="00952F4F" w:rsidRPr="00BB11F7" w:rsidRDefault="00674C56" w:rsidP="00CD3E3E">
            <w:pPr>
              <w:spacing w:line="360" w:lineRule="auto"/>
              <w:jc w:val="both"/>
              <w:rPr>
                <w:b/>
                <w:sz w:val="22"/>
                <w:szCs w:val="22"/>
              </w:rPr>
            </w:pPr>
            <w:r w:rsidRPr="00BB11F7">
              <w:rPr>
                <w:b/>
                <w:sz w:val="22"/>
                <w:szCs w:val="22"/>
              </w:rPr>
              <w:t>Void</w:t>
            </w:r>
          </w:p>
        </w:tc>
        <w:tc>
          <w:tcPr>
            <w:tcW w:w="4269" w:type="dxa"/>
          </w:tcPr>
          <w:p w:rsidR="00952F4F" w:rsidRPr="00BB11F7" w:rsidRDefault="00674C56" w:rsidP="00CD3E3E">
            <w:pPr>
              <w:spacing w:line="360" w:lineRule="auto"/>
              <w:jc w:val="both"/>
              <w:rPr>
                <w:b/>
                <w:sz w:val="22"/>
                <w:szCs w:val="22"/>
              </w:rPr>
            </w:pPr>
            <w:r w:rsidRPr="00BB11F7">
              <w:rPr>
                <w:b/>
                <w:sz w:val="22"/>
                <w:szCs w:val="22"/>
              </w:rPr>
              <w:t>Returns undefined value</w:t>
            </w:r>
          </w:p>
        </w:tc>
      </w:tr>
    </w:tbl>
    <w:p w:rsidR="00952F4F" w:rsidRPr="00BB11F7" w:rsidRDefault="00952F4F" w:rsidP="00CD3E3E">
      <w:pPr>
        <w:spacing w:line="360" w:lineRule="auto"/>
        <w:jc w:val="both"/>
        <w:rPr>
          <w:b/>
          <w:sz w:val="22"/>
          <w:szCs w:val="22"/>
        </w:rPr>
      </w:pPr>
    </w:p>
    <w:p w:rsidR="005B6FEF" w:rsidRPr="00BB11F7" w:rsidRDefault="005B6FEF" w:rsidP="00CD3E3E">
      <w:pPr>
        <w:spacing w:line="360" w:lineRule="auto"/>
        <w:jc w:val="both"/>
        <w:rPr>
          <w:b/>
          <w:sz w:val="22"/>
          <w:szCs w:val="22"/>
        </w:rPr>
      </w:pPr>
      <w:r w:rsidRPr="00BB11F7">
        <w:rPr>
          <w:b/>
          <w:sz w:val="22"/>
          <w:szCs w:val="22"/>
        </w:rPr>
        <w:t xml:space="preserve">Using Code Snippets to add </w:t>
      </w:r>
      <w:proofErr w:type="spellStart"/>
      <w:r w:rsidRPr="00BB11F7">
        <w:rPr>
          <w:b/>
          <w:sz w:val="22"/>
          <w:szCs w:val="22"/>
        </w:rPr>
        <w:t>ActionScripts</w:t>
      </w:r>
      <w:proofErr w:type="spellEnd"/>
    </w:p>
    <w:p w:rsidR="005B6FEF" w:rsidRPr="00BB11F7" w:rsidRDefault="005B6FEF" w:rsidP="00CD3E3E">
      <w:pPr>
        <w:spacing w:line="360" w:lineRule="auto"/>
        <w:jc w:val="both"/>
        <w:rPr>
          <w:sz w:val="22"/>
          <w:szCs w:val="22"/>
        </w:rPr>
      </w:pPr>
      <w:r w:rsidRPr="00BB11F7">
        <w:rPr>
          <w:sz w:val="22"/>
          <w:szCs w:val="22"/>
        </w:rPr>
        <w:t>Code Snippets are the code pieces that Flash can add to a frame automatically.</w:t>
      </w:r>
    </w:p>
    <w:p w:rsidR="005B6FEF" w:rsidRPr="00BB11F7" w:rsidRDefault="005B6FEF" w:rsidP="00CD3E3E">
      <w:pPr>
        <w:spacing w:line="360" w:lineRule="auto"/>
        <w:ind w:firstLine="720"/>
        <w:jc w:val="both"/>
        <w:rPr>
          <w:b/>
          <w:i/>
          <w:sz w:val="22"/>
          <w:szCs w:val="22"/>
        </w:rPr>
      </w:pPr>
      <w:r w:rsidRPr="00BB11F7">
        <w:rPr>
          <w:b/>
          <w:i/>
          <w:sz w:val="22"/>
          <w:szCs w:val="22"/>
        </w:rPr>
        <w:t>Example</w:t>
      </w:r>
      <w:r w:rsidR="005D534C" w:rsidRPr="00BB11F7">
        <w:rPr>
          <w:b/>
          <w:i/>
          <w:sz w:val="22"/>
          <w:szCs w:val="22"/>
        </w:rPr>
        <w:t xml:space="preserve"> 1</w:t>
      </w:r>
    </w:p>
    <w:p w:rsidR="005B6FEF" w:rsidRPr="00BB11F7" w:rsidRDefault="005B6FEF" w:rsidP="00CD3E3E">
      <w:pPr>
        <w:pStyle w:val="ListParagraph"/>
        <w:numPr>
          <w:ilvl w:val="0"/>
          <w:numId w:val="3"/>
        </w:numPr>
        <w:spacing w:line="360" w:lineRule="auto"/>
        <w:jc w:val="both"/>
        <w:rPr>
          <w:sz w:val="22"/>
          <w:szCs w:val="22"/>
        </w:rPr>
      </w:pPr>
      <w:r w:rsidRPr="00BB11F7">
        <w:rPr>
          <w:sz w:val="22"/>
          <w:szCs w:val="22"/>
        </w:rPr>
        <w:lastRenderedPageBreak/>
        <w:t>Draw a rectangle on the stage and convert it to a Movie Clip (Press F8)</w:t>
      </w:r>
    </w:p>
    <w:p w:rsidR="001F7FB0" w:rsidRPr="00BB11F7" w:rsidRDefault="001F7FB0" w:rsidP="00CD3E3E">
      <w:pPr>
        <w:pStyle w:val="ListParagraph"/>
        <w:numPr>
          <w:ilvl w:val="0"/>
          <w:numId w:val="3"/>
        </w:numPr>
        <w:spacing w:line="360" w:lineRule="auto"/>
        <w:jc w:val="both"/>
        <w:rPr>
          <w:sz w:val="22"/>
          <w:szCs w:val="22"/>
        </w:rPr>
      </w:pPr>
      <w:r w:rsidRPr="00BB11F7">
        <w:rPr>
          <w:sz w:val="22"/>
          <w:szCs w:val="22"/>
        </w:rPr>
        <w:t>Check whether Action Script window is active. If not, activate it from Window Menu</w:t>
      </w:r>
    </w:p>
    <w:p w:rsidR="001F7FB0" w:rsidRPr="00BB11F7" w:rsidRDefault="001F7FB0" w:rsidP="00CD3E3E">
      <w:pPr>
        <w:pStyle w:val="ListParagraph"/>
        <w:numPr>
          <w:ilvl w:val="0"/>
          <w:numId w:val="3"/>
        </w:numPr>
        <w:spacing w:line="360" w:lineRule="auto"/>
        <w:jc w:val="both"/>
        <w:rPr>
          <w:sz w:val="22"/>
          <w:szCs w:val="22"/>
        </w:rPr>
      </w:pPr>
      <w:r w:rsidRPr="00BB11F7">
        <w:rPr>
          <w:sz w:val="22"/>
          <w:szCs w:val="22"/>
        </w:rPr>
        <w:t>Select the object that you want to add scripts</w:t>
      </w:r>
    </w:p>
    <w:p w:rsidR="005B6FEF" w:rsidRPr="00BB11F7" w:rsidRDefault="005B6FEF" w:rsidP="00CD3E3E">
      <w:pPr>
        <w:pStyle w:val="ListParagraph"/>
        <w:numPr>
          <w:ilvl w:val="0"/>
          <w:numId w:val="3"/>
        </w:numPr>
        <w:spacing w:line="360" w:lineRule="auto"/>
        <w:jc w:val="both"/>
        <w:rPr>
          <w:sz w:val="22"/>
          <w:szCs w:val="22"/>
        </w:rPr>
      </w:pPr>
      <w:r w:rsidRPr="00BB11F7">
        <w:rPr>
          <w:sz w:val="22"/>
          <w:szCs w:val="22"/>
        </w:rPr>
        <w:t xml:space="preserve">In Action Script Tab, Code Snippets </w:t>
      </w:r>
      <w:r w:rsidR="001F7FB0" w:rsidRPr="00BB11F7">
        <w:rPr>
          <w:sz w:val="22"/>
          <w:szCs w:val="22"/>
        </w:rPr>
        <w:t>button is placed on right of the Action Script</w:t>
      </w:r>
    </w:p>
    <w:p w:rsidR="005B6FEF" w:rsidRPr="00BB11F7" w:rsidRDefault="005B6FEF" w:rsidP="00CD3E3E">
      <w:pPr>
        <w:spacing w:line="360" w:lineRule="auto"/>
        <w:ind w:firstLine="720"/>
        <w:jc w:val="both"/>
        <w:rPr>
          <w:sz w:val="22"/>
          <w:szCs w:val="22"/>
        </w:rPr>
      </w:pPr>
      <w:r w:rsidRPr="00BB11F7">
        <w:rPr>
          <w:noProof/>
          <w:sz w:val="22"/>
          <w:szCs w:val="22"/>
        </w:rPr>
        <w:drawing>
          <wp:inline distT="0" distB="0" distL="0" distR="0" wp14:anchorId="2005551C" wp14:editId="079EC860">
            <wp:extent cx="9906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kran Alıntısı.JPG"/>
                    <pic:cNvPicPr/>
                  </pic:nvPicPr>
                  <pic:blipFill>
                    <a:blip r:embed="rId17">
                      <a:extLst>
                        <a:ext uri="{28A0092B-C50C-407E-A947-70E740481C1C}">
                          <a14:useLocalDpi xmlns:a14="http://schemas.microsoft.com/office/drawing/2010/main" val="0"/>
                        </a:ext>
                      </a:extLst>
                    </a:blip>
                    <a:stretch>
                      <a:fillRect/>
                    </a:stretch>
                  </pic:blipFill>
                  <pic:spPr>
                    <a:xfrm>
                      <a:off x="0" y="0"/>
                      <a:ext cx="990600" cy="228600"/>
                    </a:xfrm>
                    <a:prstGeom prst="rect">
                      <a:avLst/>
                    </a:prstGeom>
                  </pic:spPr>
                </pic:pic>
              </a:graphicData>
            </a:graphic>
          </wp:inline>
        </w:drawing>
      </w:r>
    </w:p>
    <w:p w:rsidR="001F7FB0" w:rsidRPr="00BB11F7" w:rsidRDefault="001F7FB0" w:rsidP="00CD3E3E">
      <w:pPr>
        <w:pStyle w:val="ListParagraph"/>
        <w:numPr>
          <w:ilvl w:val="0"/>
          <w:numId w:val="4"/>
        </w:numPr>
        <w:spacing w:line="360" w:lineRule="auto"/>
        <w:jc w:val="both"/>
        <w:rPr>
          <w:sz w:val="22"/>
          <w:szCs w:val="22"/>
        </w:rPr>
      </w:pPr>
      <w:r w:rsidRPr="00BB11F7">
        <w:rPr>
          <w:sz w:val="22"/>
          <w:szCs w:val="22"/>
        </w:rPr>
        <w:t>Select drag and drop property (Right Click and select “add to frame”)</w:t>
      </w:r>
    </w:p>
    <w:p w:rsidR="001F7FB0" w:rsidRPr="00BB11F7" w:rsidRDefault="001F7FB0" w:rsidP="00CD3E3E">
      <w:pPr>
        <w:pStyle w:val="ListParagraph"/>
        <w:numPr>
          <w:ilvl w:val="0"/>
          <w:numId w:val="4"/>
        </w:numPr>
        <w:spacing w:line="360" w:lineRule="auto"/>
        <w:jc w:val="both"/>
        <w:rPr>
          <w:sz w:val="22"/>
          <w:szCs w:val="22"/>
        </w:rPr>
      </w:pPr>
      <w:r w:rsidRPr="00BB11F7">
        <w:rPr>
          <w:sz w:val="22"/>
          <w:szCs w:val="22"/>
        </w:rPr>
        <w:t xml:space="preserve">Press </w:t>
      </w:r>
      <w:proofErr w:type="spellStart"/>
      <w:r w:rsidRPr="00BB11F7">
        <w:rPr>
          <w:sz w:val="22"/>
          <w:szCs w:val="22"/>
        </w:rPr>
        <w:t>Ctrl+Enter</w:t>
      </w:r>
      <w:proofErr w:type="spellEnd"/>
      <w:r w:rsidRPr="00BB11F7">
        <w:rPr>
          <w:sz w:val="22"/>
          <w:szCs w:val="22"/>
        </w:rPr>
        <w:t xml:space="preserve"> to run application</w:t>
      </w:r>
    </w:p>
    <w:p w:rsidR="00E947D2" w:rsidRPr="00BB11F7" w:rsidRDefault="00E947D2" w:rsidP="00CD3E3E">
      <w:pPr>
        <w:spacing w:line="360" w:lineRule="auto"/>
        <w:ind w:left="1080"/>
        <w:jc w:val="both"/>
        <w:rPr>
          <w:sz w:val="22"/>
          <w:szCs w:val="22"/>
        </w:rPr>
      </w:pPr>
    </w:p>
    <w:p w:rsidR="00E947D2" w:rsidRPr="00BB11F7" w:rsidRDefault="00E947D2" w:rsidP="00CD3E3E">
      <w:pPr>
        <w:spacing w:line="360" w:lineRule="auto"/>
        <w:ind w:firstLine="720"/>
        <w:jc w:val="both"/>
        <w:rPr>
          <w:b/>
          <w:i/>
          <w:sz w:val="22"/>
          <w:szCs w:val="22"/>
        </w:rPr>
      </w:pPr>
      <w:r w:rsidRPr="00BB11F7">
        <w:rPr>
          <w:b/>
          <w:i/>
          <w:sz w:val="22"/>
          <w:szCs w:val="22"/>
        </w:rPr>
        <w:t>E</w:t>
      </w:r>
      <w:r w:rsidR="005D534C" w:rsidRPr="00BB11F7">
        <w:rPr>
          <w:b/>
          <w:i/>
          <w:sz w:val="22"/>
          <w:szCs w:val="22"/>
        </w:rPr>
        <w:t>xample 2</w:t>
      </w:r>
    </w:p>
    <w:p w:rsidR="00F75BF8" w:rsidRPr="00BB11F7" w:rsidRDefault="005D534C" w:rsidP="00CD3E3E">
      <w:pPr>
        <w:spacing w:line="360" w:lineRule="auto"/>
        <w:ind w:left="720"/>
        <w:jc w:val="both"/>
        <w:rPr>
          <w:sz w:val="22"/>
          <w:szCs w:val="22"/>
        </w:rPr>
      </w:pPr>
      <w:r w:rsidRPr="00BB11F7">
        <w:rPr>
          <w:sz w:val="22"/>
          <w:szCs w:val="22"/>
        </w:rPr>
        <w:t>Use steps explained above and this time, select “Move with Keyboard Arrows” under Animation folder</w:t>
      </w:r>
    </w:p>
    <w:p w:rsidR="00F75BF8" w:rsidRPr="00BB11F7" w:rsidRDefault="00F75BF8" w:rsidP="00CD3E3E">
      <w:pPr>
        <w:spacing w:line="360" w:lineRule="auto"/>
        <w:jc w:val="both"/>
        <w:rPr>
          <w:sz w:val="22"/>
          <w:szCs w:val="22"/>
        </w:rPr>
      </w:pPr>
    </w:p>
    <w:p w:rsidR="001F7FB0" w:rsidRPr="00BB11F7" w:rsidRDefault="007C727A" w:rsidP="00CD3E3E">
      <w:pPr>
        <w:spacing w:line="360" w:lineRule="auto"/>
        <w:jc w:val="both"/>
        <w:rPr>
          <w:b/>
          <w:i/>
          <w:sz w:val="22"/>
          <w:szCs w:val="22"/>
        </w:rPr>
      </w:pPr>
      <w:r w:rsidRPr="00BB11F7">
        <w:rPr>
          <w:b/>
          <w:i/>
          <w:sz w:val="22"/>
          <w:szCs w:val="22"/>
        </w:rPr>
        <w:t>Note: Analyze these two examples carefully to understand main structure of writing Action Script 3.0</w:t>
      </w:r>
    </w:p>
    <w:sectPr w:rsidR="001F7FB0" w:rsidRPr="00BB11F7">
      <w:headerReference w:type="default" r:id="rId18"/>
      <w:footerReference w:type="default" r:id="rId1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BD3" w:rsidRDefault="00D05BD3" w:rsidP="001C10A6">
      <w:r>
        <w:separator/>
      </w:r>
    </w:p>
  </w:endnote>
  <w:endnote w:type="continuationSeparator" w:id="0">
    <w:p w:rsidR="00D05BD3" w:rsidRDefault="00D05BD3" w:rsidP="001C1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JGKGO G+ Myriad Pro">
    <w:altName w:val="Myriad Pro"/>
    <w:panose1 w:val="00000000000000000000"/>
    <w:charset w:val="00"/>
    <w:family w:val="swiss"/>
    <w:notTrueType/>
    <w:pitch w:val="default"/>
    <w:sig w:usb0="00000003" w:usb1="00000000" w:usb2="00000000" w:usb3="00000000" w:csb0="00000001" w:csb1="00000000"/>
  </w:font>
  <w:font w:name="JGKGO J+ Minion Pro">
    <w:altName w:val="Minion Pro"/>
    <w:panose1 w:val="00000000000000000000"/>
    <w:charset w:val="00"/>
    <w:family w:val="roman"/>
    <w:notTrueType/>
    <w:pitch w:val="default"/>
    <w:sig w:usb0="00000003" w:usb1="00000000" w:usb2="00000000" w:usb3="00000000" w:csb0="00000001" w:csb1="00000000"/>
  </w:font>
  <w:font w:name="JGKGP H+ Minion Pro">
    <w:altName w:val="Minion Pro"/>
    <w:panose1 w:val="00000000000000000000"/>
    <w:charset w:val="00"/>
    <w:family w:val="roman"/>
    <w:notTrueType/>
    <w:pitch w:val="default"/>
    <w:sig w:usb0="00000003" w:usb1="00000000" w:usb2="00000000" w:usb3="00000000" w:csb0="00000001" w:csb1="00000000"/>
  </w:font>
  <w:font w:name="JGKGP L+ 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074"/>
      <w:gridCol w:w="1474"/>
      <w:gridCol w:w="4074"/>
    </w:tblGrid>
    <w:tr w:rsidR="00733015">
      <w:trPr>
        <w:trHeight w:val="151"/>
      </w:trPr>
      <w:tc>
        <w:tcPr>
          <w:tcW w:w="2250" w:type="pct"/>
          <w:tcBorders>
            <w:bottom w:val="single" w:sz="4" w:space="0" w:color="4F81BD" w:themeColor="accent1"/>
          </w:tcBorders>
        </w:tcPr>
        <w:p w:rsidR="00733015" w:rsidRDefault="00733015">
          <w:pPr>
            <w:pStyle w:val="Header"/>
            <w:rPr>
              <w:rFonts w:asciiTheme="majorHAnsi" w:eastAsiaTheme="majorEastAsia" w:hAnsiTheme="majorHAnsi" w:cstheme="majorBidi"/>
              <w:b/>
              <w:bCs/>
            </w:rPr>
          </w:pPr>
        </w:p>
      </w:tc>
      <w:tc>
        <w:tcPr>
          <w:tcW w:w="500" w:type="pct"/>
          <w:vMerge w:val="restart"/>
          <w:noWrap/>
          <w:vAlign w:val="center"/>
        </w:tcPr>
        <w:p w:rsidR="00733015" w:rsidRDefault="00C5111A">
          <w:pPr>
            <w:pStyle w:val="NoSpacing"/>
            <w:rPr>
              <w:rFonts w:asciiTheme="majorHAnsi" w:eastAsiaTheme="majorEastAsia" w:hAnsiTheme="majorHAnsi" w:cstheme="majorBidi"/>
            </w:rPr>
          </w:pPr>
          <w:r>
            <w:rPr>
              <w:rFonts w:asciiTheme="majorHAnsi" w:eastAsiaTheme="majorEastAsia" w:hAnsiTheme="majorHAnsi" w:cstheme="majorBidi"/>
              <w:b/>
              <w:bCs/>
            </w:rPr>
            <w:t>Spring-2012</w:t>
          </w:r>
        </w:p>
      </w:tc>
      <w:tc>
        <w:tcPr>
          <w:tcW w:w="2250" w:type="pct"/>
          <w:tcBorders>
            <w:bottom w:val="single" w:sz="4" w:space="0" w:color="4F81BD" w:themeColor="accent1"/>
          </w:tcBorders>
        </w:tcPr>
        <w:p w:rsidR="00733015" w:rsidRDefault="00733015">
          <w:pPr>
            <w:pStyle w:val="Header"/>
            <w:rPr>
              <w:rFonts w:asciiTheme="majorHAnsi" w:eastAsiaTheme="majorEastAsia" w:hAnsiTheme="majorHAnsi" w:cstheme="majorBidi"/>
              <w:b/>
              <w:bCs/>
            </w:rPr>
          </w:pPr>
        </w:p>
      </w:tc>
    </w:tr>
    <w:tr w:rsidR="00733015">
      <w:trPr>
        <w:trHeight w:val="150"/>
      </w:trPr>
      <w:tc>
        <w:tcPr>
          <w:tcW w:w="2250" w:type="pct"/>
          <w:tcBorders>
            <w:top w:val="single" w:sz="4" w:space="0" w:color="4F81BD" w:themeColor="accent1"/>
          </w:tcBorders>
        </w:tcPr>
        <w:p w:rsidR="00733015" w:rsidRDefault="00733015">
          <w:pPr>
            <w:pStyle w:val="Header"/>
            <w:rPr>
              <w:rFonts w:asciiTheme="majorHAnsi" w:eastAsiaTheme="majorEastAsia" w:hAnsiTheme="majorHAnsi" w:cstheme="majorBidi"/>
              <w:b/>
              <w:bCs/>
            </w:rPr>
          </w:pPr>
        </w:p>
      </w:tc>
      <w:tc>
        <w:tcPr>
          <w:tcW w:w="500" w:type="pct"/>
          <w:vMerge/>
        </w:tcPr>
        <w:p w:rsidR="00733015" w:rsidRDefault="00733015">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733015" w:rsidRDefault="00733015">
          <w:pPr>
            <w:pStyle w:val="Header"/>
            <w:rPr>
              <w:rFonts w:asciiTheme="majorHAnsi" w:eastAsiaTheme="majorEastAsia" w:hAnsiTheme="majorHAnsi" w:cstheme="majorBidi"/>
              <w:b/>
              <w:bCs/>
            </w:rPr>
          </w:pPr>
        </w:p>
      </w:tc>
    </w:tr>
  </w:tbl>
  <w:p w:rsidR="00733015" w:rsidRDefault="007330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BD3" w:rsidRDefault="00D05BD3" w:rsidP="001C10A6">
      <w:r>
        <w:separator/>
      </w:r>
    </w:p>
  </w:footnote>
  <w:footnote w:type="continuationSeparator" w:id="0">
    <w:p w:rsidR="00D05BD3" w:rsidRDefault="00D05BD3" w:rsidP="001C1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015" w:rsidRPr="00733015" w:rsidRDefault="00733015">
    <w:pPr>
      <w:pStyle w:val="Header"/>
      <w:rPr>
        <w:b/>
        <w:sz w:val="22"/>
      </w:rPr>
    </w:pPr>
    <w:r w:rsidRPr="00733015">
      <w:rPr>
        <w:b/>
        <w:sz w:val="22"/>
      </w:rPr>
      <w:t>Week 3 Laboratory Handout</w:t>
    </w:r>
    <w:r>
      <w:rPr>
        <w:b/>
        <w:sz w:val="22"/>
      </w:rPr>
      <w:tab/>
    </w:r>
    <w:r>
      <w:rPr>
        <w:b/>
        <w:sz w:val="22"/>
      </w:rPr>
      <w:tab/>
    </w:r>
    <w:r w:rsidRPr="00733015">
      <w:rPr>
        <w:b/>
        <w:sz w:val="22"/>
      </w:rPr>
      <w:fldChar w:fldCharType="begin"/>
    </w:r>
    <w:r w:rsidRPr="00733015">
      <w:rPr>
        <w:b/>
        <w:sz w:val="22"/>
      </w:rPr>
      <w:instrText xml:space="preserve"> PAGE   \* MERGEFORMAT </w:instrText>
    </w:r>
    <w:r w:rsidRPr="00733015">
      <w:rPr>
        <w:b/>
        <w:sz w:val="22"/>
      </w:rPr>
      <w:fldChar w:fldCharType="separate"/>
    </w:r>
    <w:r w:rsidR="00C5111A">
      <w:rPr>
        <w:b/>
        <w:noProof/>
        <w:sz w:val="22"/>
      </w:rPr>
      <w:t>1</w:t>
    </w:r>
    <w:r w:rsidRPr="00733015">
      <w:rPr>
        <w:b/>
        <w:noProof/>
        <w:sz w:val="22"/>
      </w:rPr>
      <w:fldChar w:fldCharType="end"/>
    </w:r>
  </w:p>
  <w:p w:rsidR="00733015" w:rsidRDefault="007330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0702E"/>
    <w:multiLevelType w:val="hybridMultilevel"/>
    <w:tmpl w:val="BB867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EDE6C30"/>
    <w:multiLevelType w:val="hybridMultilevel"/>
    <w:tmpl w:val="59904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57439A"/>
    <w:multiLevelType w:val="hybridMultilevel"/>
    <w:tmpl w:val="74A8A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8E653A0"/>
    <w:multiLevelType w:val="hybridMultilevel"/>
    <w:tmpl w:val="77F0B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8AA"/>
    <w:rsid w:val="000238AA"/>
    <w:rsid w:val="00045A11"/>
    <w:rsid w:val="000D7D10"/>
    <w:rsid w:val="00181AA6"/>
    <w:rsid w:val="00192013"/>
    <w:rsid w:val="001A302C"/>
    <w:rsid w:val="001C10A6"/>
    <w:rsid w:val="001F1FE3"/>
    <w:rsid w:val="001F7FB0"/>
    <w:rsid w:val="002303F9"/>
    <w:rsid w:val="00245B5A"/>
    <w:rsid w:val="00271071"/>
    <w:rsid w:val="00284545"/>
    <w:rsid w:val="003E3815"/>
    <w:rsid w:val="00425361"/>
    <w:rsid w:val="00445E17"/>
    <w:rsid w:val="004F0C61"/>
    <w:rsid w:val="00555507"/>
    <w:rsid w:val="00584AC3"/>
    <w:rsid w:val="005956CA"/>
    <w:rsid w:val="005B3D6B"/>
    <w:rsid w:val="005B6FEF"/>
    <w:rsid w:val="005C108F"/>
    <w:rsid w:val="005D534C"/>
    <w:rsid w:val="005F3992"/>
    <w:rsid w:val="005F76BB"/>
    <w:rsid w:val="00626037"/>
    <w:rsid w:val="00631D50"/>
    <w:rsid w:val="006427D6"/>
    <w:rsid w:val="00664529"/>
    <w:rsid w:val="00674C56"/>
    <w:rsid w:val="006B3C87"/>
    <w:rsid w:val="006E52A3"/>
    <w:rsid w:val="006E6ED4"/>
    <w:rsid w:val="00733015"/>
    <w:rsid w:val="007C727A"/>
    <w:rsid w:val="00814F20"/>
    <w:rsid w:val="0082435D"/>
    <w:rsid w:val="0087518D"/>
    <w:rsid w:val="009060FB"/>
    <w:rsid w:val="00936C19"/>
    <w:rsid w:val="00952F4F"/>
    <w:rsid w:val="00961743"/>
    <w:rsid w:val="00A61751"/>
    <w:rsid w:val="00A878CC"/>
    <w:rsid w:val="00AA1271"/>
    <w:rsid w:val="00B076CF"/>
    <w:rsid w:val="00B5368D"/>
    <w:rsid w:val="00B55AE6"/>
    <w:rsid w:val="00B96277"/>
    <w:rsid w:val="00BB11F7"/>
    <w:rsid w:val="00BB5E66"/>
    <w:rsid w:val="00BF75A4"/>
    <w:rsid w:val="00C5111A"/>
    <w:rsid w:val="00CC6163"/>
    <w:rsid w:val="00CC7D87"/>
    <w:rsid w:val="00CD3E3E"/>
    <w:rsid w:val="00CF272B"/>
    <w:rsid w:val="00D05BD3"/>
    <w:rsid w:val="00D31ED9"/>
    <w:rsid w:val="00D63471"/>
    <w:rsid w:val="00DC3C79"/>
    <w:rsid w:val="00DD372E"/>
    <w:rsid w:val="00E947D2"/>
    <w:rsid w:val="00EE1179"/>
    <w:rsid w:val="00F75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8A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8AA"/>
    <w:pPr>
      <w:autoSpaceDE w:val="0"/>
      <w:autoSpaceDN w:val="0"/>
      <w:adjustRightInd w:val="0"/>
      <w:spacing w:after="0" w:line="240" w:lineRule="auto"/>
    </w:pPr>
    <w:rPr>
      <w:rFonts w:ascii="JGKGO G+ Myriad Pro" w:hAnsi="JGKGO G+ Myriad Pro" w:cs="JGKGO G+ Myriad Pro"/>
      <w:color w:val="000000"/>
      <w:sz w:val="24"/>
      <w:szCs w:val="24"/>
    </w:rPr>
  </w:style>
  <w:style w:type="paragraph" w:customStyle="1" w:styleId="SP4114739">
    <w:name w:val="SP.4.114739"/>
    <w:basedOn w:val="Default"/>
    <w:next w:val="Default"/>
    <w:uiPriority w:val="99"/>
    <w:rsid w:val="000238AA"/>
    <w:rPr>
      <w:rFonts w:cstheme="minorBidi"/>
      <w:color w:val="auto"/>
    </w:rPr>
  </w:style>
  <w:style w:type="character" w:customStyle="1" w:styleId="SC42523">
    <w:name w:val="SC.4.2523"/>
    <w:uiPriority w:val="99"/>
    <w:rsid w:val="000238AA"/>
    <w:rPr>
      <w:rFonts w:cs="JGKGO G+ Myriad Pro"/>
      <w:b/>
      <w:bCs/>
      <w:color w:val="000000"/>
      <w:sz w:val="36"/>
      <w:szCs w:val="36"/>
    </w:rPr>
  </w:style>
  <w:style w:type="character" w:customStyle="1" w:styleId="SC42520">
    <w:name w:val="SC.4.2520"/>
    <w:uiPriority w:val="99"/>
    <w:rsid w:val="000238AA"/>
    <w:rPr>
      <w:rFonts w:ascii="JGKGO J+ Minion Pro" w:hAnsi="JGKGO J+ Minion Pro" w:cs="JGKGO J+ Minion Pro"/>
      <w:color w:val="000000"/>
      <w:sz w:val="19"/>
      <w:szCs w:val="19"/>
    </w:rPr>
  </w:style>
  <w:style w:type="paragraph" w:customStyle="1" w:styleId="SP4114722">
    <w:name w:val="SP.4.114722"/>
    <w:basedOn w:val="Default"/>
    <w:next w:val="Default"/>
    <w:uiPriority w:val="99"/>
    <w:rsid w:val="000238AA"/>
    <w:rPr>
      <w:rFonts w:ascii="JGKGP H+ Minion Pro" w:hAnsi="JGKGP H+ Minion Pro" w:cstheme="minorBidi"/>
      <w:color w:val="auto"/>
    </w:rPr>
  </w:style>
  <w:style w:type="character" w:customStyle="1" w:styleId="SC42522">
    <w:name w:val="SC.4.2522"/>
    <w:uiPriority w:val="99"/>
    <w:rsid w:val="000238AA"/>
    <w:rPr>
      <w:rFonts w:cs="JGKGP H+ Minion Pro"/>
      <w:b/>
      <w:bCs/>
      <w:color w:val="000000"/>
      <w:sz w:val="50"/>
      <w:szCs w:val="50"/>
    </w:rPr>
  </w:style>
  <w:style w:type="paragraph" w:styleId="ListParagraph">
    <w:name w:val="List Paragraph"/>
    <w:basedOn w:val="Normal"/>
    <w:uiPriority w:val="34"/>
    <w:qFormat/>
    <w:rsid w:val="005F3992"/>
    <w:pPr>
      <w:ind w:left="720"/>
      <w:contextualSpacing/>
    </w:pPr>
  </w:style>
  <w:style w:type="paragraph" w:styleId="Header">
    <w:name w:val="header"/>
    <w:basedOn w:val="Normal"/>
    <w:link w:val="HeaderChar"/>
    <w:uiPriority w:val="99"/>
    <w:unhideWhenUsed/>
    <w:rsid w:val="001C10A6"/>
    <w:pPr>
      <w:tabs>
        <w:tab w:val="center" w:pos="4703"/>
        <w:tab w:val="right" w:pos="9406"/>
      </w:tabs>
    </w:pPr>
  </w:style>
  <w:style w:type="character" w:customStyle="1" w:styleId="HeaderChar">
    <w:name w:val="Header Char"/>
    <w:basedOn w:val="DefaultParagraphFont"/>
    <w:link w:val="Header"/>
    <w:uiPriority w:val="99"/>
    <w:rsid w:val="001C10A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10A6"/>
    <w:pPr>
      <w:tabs>
        <w:tab w:val="center" w:pos="4703"/>
        <w:tab w:val="right" w:pos="9406"/>
      </w:tabs>
    </w:pPr>
  </w:style>
  <w:style w:type="character" w:customStyle="1" w:styleId="FooterChar">
    <w:name w:val="Footer Char"/>
    <w:basedOn w:val="DefaultParagraphFont"/>
    <w:link w:val="Footer"/>
    <w:uiPriority w:val="99"/>
    <w:rsid w:val="001C10A6"/>
    <w:rPr>
      <w:rFonts w:ascii="Times New Roman" w:eastAsia="Times New Roman" w:hAnsi="Times New Roman" w:cs="Times New Roman"/>
      <w:sz w:val="20"/>
      <w:szCs w:val="20"/>
    </w:rPr>
  </w:style>
  <w:style w:type="character" w:customStyle="1" w:styleId="SC52525">
    <w:name w:val="SC.5.2525"/>
    <w:uiPriority w:val="99"/>
    <w:rsid w:val="001C10A6"/>
    <w:rPr>
      <w:rFonts w:cs="JGKGO G+ Myriad Pro"/>
      <w:b/>
      <w:bCs/>
      <w:color w:val="000000"/>
      <w:sz w:val="26"/>
      <w:szCs w:val="26"/>
    </w:rPr>
  </w:style>
  <w:style w:type="paragraph" w:customStyle="1" w:styleId="SP5131085">
    <w:name w:val="SP.5.131085"/>
    <w:basedOn w:val="Default"/>
    <w:next w:val="Default"/>
    <w:uiPriority w:val="99"/>
    <w:rsid w:val="001C10A6"/>
    <w:rPr>
      <w:rFonts w:ascii="JGKGO J+ Minion Pro" w:hAnsi="JGKGO J+ Minion Pro" w:cstheme="minorBidi"/>
      <w:color w:val="auto"/>
    </w:rPr>
  </w:style>
  <w:style w:type="character" w:customStyle="1" w:styleId="SC52520">
    <w:name w:val="SC.5.2520"/>
    <w:uiPriority w:val="99"/>
    <w:rsid w:val="001C10A6"/>
    <w:rPr>
      <w:rFonts w:cs="JGKGO J+ Minion Pro"/>
      <w:color w:val="000000"/>
      <w:sz w:val="19"/>
      <w:szCs w:val="19"/>
    </w:rPr>
  </w:style>
  <w:style w:type="paragraph" w:customStyle="1" w:styleId="SP5131103">
    <w:name w:val="SP.5.131103"/>
    <w:basedOn w:val="Default"/>
    <w:next w:val="Default"/>
    <w:uiPriority w:val="99"/>
    <w:rsid w:val="001C10A6"/>
    <w:rPr>
      <w:rFonts w:ascii="JGKGO J+ Minion Pro" w:hAnsi="JGKGO J+ Minion Pro" w:cstheme="minorBidi"/>
      <w:color w:val="auto"/>
    </w:rPr>
  </w:style>
  <w:style w:type="character" w:customStyle="1" w:styleId="SC52528">
    <w:name w:val="SC.5.2528"/>
    <w:uiPriority w:val="99"/>
    <w:rsid w:val="001C10A6"/>
    <w:rPr>
      <w:rFonts w:ascii="JGKGP L+ Myriad Pro" w:hAnsi="JGKGP L+ Myriad Pro" w:cs="JGKGP L+ Myriad Pro"/>
      <w:color w:val="000000"/>
      <w:sz w:val="20"/>
      <w:szCs w:val="20"/>
    </w:rPr>
  </w:style>
  <w:style w:type="paragraph" w:styleId="BalloonText">
    <w:name w:val="Balloon Text"/>
    <w:basedOn w:val="Normal"/>
    <w:link w:val="BalloonTextChar"/>
    <w:uiPriority w:val="99"/>
    <w:semiHidden/>
    <w:unhideWhenUsed/>
    <w:rsid w:val="005B6FEF"/>
    <w:rPr>
      <w:rFonts w:ascii="Tahoma" w:hAnsi="Tahoma" w:cs="Tahoma"/>
      <w:sz w:val="16"/>
      <w:szCs w:val="16"/>
    </w:rPr>
  </w:style>
  <w:style w:type="character" w:customStyle="1" w:styleId="BalloonTextChar">
    <w:name w:val="Balloon Text Char"/>
    <w:basedOn w:val="DefaultParagraphFont"/>
    <w:link w:val="BalloonText"/>
    <w:uiPriority w:val="99"/>
    <w:semiHidden/>
    <w:rsid w:val="005B6FEF"/>
    <w:rPr>
      <w:rFonts w:ascii="Tahoma" w:eastAsia="Times New Roman" w:hAnsi="Tahoma" w:cs="Tahoma"/>
      <w:sz w:val="16"/>
      <w:szCs w:val="16"/>
    </w:rPr>
  </w:style>
  <w:style w:type="table" w:styleId="TableGrid">
    <w:name w:val="Table Grid"/>
    <w:basedOn w:val="TableNormal"/>
    <w:uiPriority w:val="59"/>
    <w:rsid w:val="00952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AA1271"/>
    <w:rPr>
      <w:color w:val="0000FF"/>
      <w:u w:val="single"/>
    </w:rPr>
  </w:style>
  <w:style w:type="character" w:styleId="FollowedHyperlink">
    <w:name w:val="FollowedHyperlink"/>
    <w:basedOn w:val="DefaultParagraphFont"/>
    <w:uiPriority w:val="99"/>
    <w:semiHidden/>
    <w:unhideWhenUsed/>
    <w:rsid w:val="00AA1271"/>
    <w:rPr>
      <w:color w:val="800080" w:themeColor="followedHyperlink"/>
      <w:u w:val="single"/>
    </w:rPr>
  </w:style>
  <w:style w:type="table" w:styleId="LightGrid-Accent5">
    <w:name w:val="Light Grid Accent 5"/>
    <w:basedOn w:val="TableNormal"/>
    <w:uiPriority w:val="62"/>
    <w:rsid w:val="00733015"/>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Spacing">
    <w:name w:val="No Spacing"/>
    <w:link w:val="NoSpacingChar"/>
    <w:uiPriority w:val="1"/>
    <w:qFormat/>
    <w:rsid w:val="0073301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33015"/>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8A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8AA"/>
    <w:pPr>
      <w:autoSpaceDE w:val="0"/>
      <w:autoSpaceDN w:val="0"/>
      <w:adjustRightInd w:val="0"/>
      <w:spacing w:after="0" w:line="240" w:lineRule="auto"/>
    </w:pPr>
    <w:rPr>
      <w:rFonts w:ascii="JGKGO G+ Myriad Pro" w:hAnsi="JGKGO G+ Myriad Pro" w:cs="JGKGO G+ Myriad Pro"/>
      <w:color w:val="000000"/>
      <w:sz w:val="24"/>
      <w:szCs w:val="24"/>
    </w:rPr>
  </w:style>
  <w:style w:type="paragraph" w:customStyle="1" w:styleId="SP4114739">
    <w:name w:val="SP.4.114739"/>
    <w:basedOn w:val="Default"/>
    <w:next w:val="Default"/>
    <w:uiPriority w:val="99"/>
    <w:rsid w:val="000238AA"/>
    <w:rPr>
      <w:rFonts w:cstheme="minorBidi"/>
      <w:color w:val="auto"/>
    </w:rPr>
  </w:style>
  <w:style w:type="character" w:customStyle="1" w:styleId="SC42523">
    <w:name w:val="SC.4.2523"/>
    <w:uiPriority w:val="99"/>
    <w:rsid w:val="000238AA"/>
    <w:rPr>
      <w:rFonts w:cs="JGKGO G+ Myriad Pro"/>
      <w:b/>
      <w:bCs/>
      <w:color w:val="000000"/>
      <w:sz w:val="36"/>
      <w:szCs w:val="36"/>
    </w:rPr>
  </w:style>
  <w:style w:type="character" w:customStyle="1" w:styleId="SC42520">
    <w:name w:val="SC.4.2520"/>
    <w:uiPriority w:val="99"/>
    <w:rsid w:val="000238AA"/>
    <w:rPr>
      <w:rFonts w:ascii="JGKGO J+ Minion Pro" w:hAnsi="JGKGO J+ Minion Pro" w:cs="JGKGO J+ Minion Pro"/>
      <w:color w:val="000000"/>
      <w:sz w:val="19"/>
      <w:szCs w:val="19"/>
    </w:rPr>
  </w:style>
  <w:style w:type="paragraph" w:customStyle="1" w:styleId="SP4114722">
    <w:name w:val="SP.4.114722"/>
    <w:basedOn w:val="Default"/>
    <w:next w:val="Default"/>
    <w:uiPriority w:val="99"/>
    <w:rsid w:val="000238AA"/>
    <w:rPr>
      <w:rFonts w:ascii="JGKGP H+ Minion Pro" w:hAnsi="JGKGP H+ Minion Pro" w:cstheme="minorBidi"/>
      <w:color w:val="auto"/>
    </w:rPr>
  </w:style>
  <w:style w:type="character" w:customStyle="1" w:styleId="SC42522">
    <w:name w:val="SC.4.2522"/>
    <w:uiPriority w:val="99"/>
    <w:rsid w:val="000238AA"/>
    <w:rPr>
      <w:rFonts w:cs="JGKGP H+ Minion Pro"/>
      <w:b/>
      <w:bCs/>
      <w:color w:val="000000"/>
      <w:sz w:val="50"/>
      <w:szCs w:val="50"/>
    </w:rPr>
  </w:style>
  <w:style w:type="paragraph" w:styleId="ListParagraph">
    <w:name w:val="List Paragraph"/>
    <w:basedOn w:val="Normal"/>
    <w:uiPriority w:val="34"/>
    <w:qFormat/>
    <w:rsid w:val="005F3992"/>
    <w:pPr>
      <w:ind w:left="720"/>
      <w:contextualSpacing/>
    </w:pPr>
  </w:style>
  <w:style w:type="paragraph" w:styleId="Header">
    <w:name w:val="header"/>
    <w:basedOn w:val="Normal"/>
    <w:link w:val="HeaderChar"/>
    <w:uiPriority w:val="99"/>
    <w:unhideWhenUsed/>
    <w:rsid w:val="001C10A6"/>
    <w:pPr>
      <w:tabs>
        <w:tab w:val="center" w:pos="4703"/>
        <w:tab w:val="right" w:pos="9406"/>
      </w:tabs>
    </w:pPr>
  </w:style>
  <w:style w:type="character" w:customStyle="1" w:styleId="HeaderChar">
    <w:name w:val="Header Char"/>
    <w:basedOn w:val="DefaultParagraphFont"/>
    <w:link w:val="Header"/>
    <w:uiPriority w:val="99"/>
    <w:rsid w:val="001C10A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10A6"/>
    <w:pPr>
      <w:tabs>
        <w:tab w:val="center" w:pos="4703"/>
        <w:tab w:val="right" w:pos="9406"/>
      </w:tabs>
    </w:pPr>
  </w:style>
  <w:style w:type="character" w:customStyle="1" w:styleId="FooterChar">
    <w:name w:val="Footer Char"/>
    <w:basedOn w:val="DefaultParagraphFont"/>
    <w:link w:val="Footer"/>
    <w:uiPriority w:val="99"/>
    <w:rsid w:val="001C10A6"/>
    <w:rPr>
      <w:rFonts w:ascii="Times New Roman" w:eastAsia="Times New Roman" w:hAnsi="Times New Roman" w:cs="Times New Roman"/>
      <w:sz w:val="20"/>
      <w:szCs w:val="20"/>
    </w:rPr>
  </w:style>
  <w:style w:type="character" w:customStyle="1" w:styleId="SC52525">
    <w:name w:val="SC.5.2525"/>
    <w:uiPriority w:val="99"/>
    <w:rsid w:val="001C10A6"/>
    <w:rPr>
      <w:rFonts w:cs="JGKGO G+ Myriad Pro"/>
      <w:b/>
      <w:bCs/>
      <w:color w:val="000000"/>
      <w:sz w:val="26"/>
      <w:szCs w:val="26"/>
    </w:rPr>
  </w:style>
  <w:style w:type="paragraph" w:customStyle="1" w:styleId="SP5131085">
    <w:name w:val="SP.5.131085"/>
    <w:basedOn w:val="Default"/>
    <w:next w:val="Default"/>
    <w:uiPriority w:val="99"/>
    <w:rsid w:val="001C10A6"/>
    <w:rPr>
      <w:rFonts w:ascii="JGKGO J+ Minion Pro" w:hAnsi="JGKGO J+ Minion Pro" w:cstheme="minorBidi"/>
      <w:color w:val="auto"/>
    </w:rPr>
  </w:style>
  <w:style w:type="character" w:customStyle="1" w:styleId="SC52520">
    <w:name w:val="SC.5.2520"/>
    <w:uiPriority w:val="99"/>
    <w:rsid w:val="001C10A6"/>
    <w:rPr>
      <w:rFonts w:cs="JGKGO J+ Minion Pro"/>
      <w:color w:val="000000"/>
      <w:sz w:val="19"/>
      <w:szCs w:val="19"/>
    </w:rPr>
  </w:style>
  <w:style w:type="paragraph" w:customStyle="1" w:styleId="SP5131103">
    <w:name w:val="SP.5.131103"/>
    <w:basedOn w:val="Default"/>
    <w:next w:val="Default"/>
    <w:uiPriority w:val="99"/>
    <w:rsid w:val="001C10A6"/>
    <w:rPr>
      <w:rFonts w:ascii="JGKGO J+ Minion Pro" w:hAnsi="JGKGO J+ Minion Pro" w:cstheme="minorBidi"/>
      <w:color w:val="auto"/>
    </w:rPr>
  </w:style>
  <w:style w:type="character" w:customStyle="1" w:styleId="SC52528">
    <w:name w:val="SC.5.2528"/>
    <w:uiPriority w:val="99"/>
    <w:rsid w:val="001C10A6"/>
    <w:rPr>
      <w:rFonts w:ascii="JGKGP L+ Myriad Pro" w:hAnsi="JGKGP L+ Myriad Pro" w:cs="JGKGP L+ Myriad Pro"/>
      <w:color w:val="000000"/>
      <w:sz w:val="20"/>
      <w:szCs w:val="20"/>
    </w:rPr>
  </w:style>
  <w:style w:type="paragraph" w:styleId="BalloonText">
    <w:name w:val="Balloon Text"/>
    <w:basedOn w:val="Normal"/>
    <w:link w:val="BalloonTextChar"/>
    <w:uiPriority w:val="99"/>
    <w:semiHidden/>
    <w:unhideWhenUsed/>
    <w:rsid w:val="005B6FEF"/>
    <w:rPr>
      <w:rFonts w:ascii="Tahoma" w:hAnsi="Tahoma" w:cs="Tahoma"/>
      <w:sz w:val="16"/>
      <w:szCs w:val="16"/>
    </w:rPr>
  </w:style>
  <w:style w:type="character" w:customStyle="1" w:styleId="BalloonTextChar">
    <w:name w:val="Balloon Text Char"/>
    <w:basedOn w:val="DefaultParagraphFont"/>
    <w:link w:val="BalloonText"/>
    <w:uiPriority w:val="99"/>
    <w:semiHidden/>
    <w:rsid w:val="005B6FEF"/>
    <w:rPr>
      <w:rFonts w:ascii="Tahoma" w:eastAsia="Times New Roman" w:hAnsi="Tahoma" w:cs="Tahoma"/>
      <w:sz w:val="16"/>
      <w:szCs w:val="16"/>
    </w:rPr>
  </w:style>
  <w:style w:type="table" w:styleId="TableGrid">
    <w:name w:val="Table Grid"/>
    <w:basedOn w:val="TableNormal"/>
    <w:uiPriority w:val="59"/>
    <w:rsid w:val="00952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AA1271"/>
    <w:rPr>
      <w:color w:val="0000FF"/>
      <w:u w:val="single"/>
    </w:rPr>
  </w:style>
  <w:style w:type="character" w:styleId="FollowedHyperlink">
    <w:name w:val="FollowedHyperlink"/>
    <w:basedOn w:val="DefaultParagraphFont"/>
    <w:uiPriority w:val="99"/>
    <w:semiHidden/>
    <w:unhideWhenUsed/>
    <w:rsid w:val="00AA1271"/>
    <w:rPr>
      <w:color w:val="800080" w:themeColor="followedHyperlink"/>
      <w:u w:val="single"/>
    </w:rPr>
  </w:style>
  <w:style w:type="table" w:styleId="LightGrid-Accent5">
    <w:name w:val="Light Grid Accent 5"/>
    <w:basedOn w:val="TableNormal"/>
    <w:uiPriority w:val="62"/>
    <w:rsid w:val="00733015"/>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Spacing">
    <w:name w:val="No Spacing"/>
    <w:link w:val="NoSpacingChar"/>
    <w:uiPriority w:val="1"/>
    <w:qFormat/>
    <w:rsid w:val="0073301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33015"/>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7.JPG"/><Relationship Id="rId2" Type="http://schemas.openxmlformats.org/officeDocument/2006/relationships/customXml" Target="../customXml/item2.xml"/><Relationship Id="rId16" Type="http://schemas.openxmlformats.org/officeDocument/2006/relationships/hyperlink" Target="http://www.adobe.com/devnet/flash/articles/character_animation_ik.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image" Target="media/image6.JPG"/><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Fall-2012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E7A683-F5E2-4CD4-BA1D-A3A2171A0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Week 3 Laboratory Handout</vt:lpstr>
    </vt:vector>
  </TitlesOfParts>
  <Company/>
  <LinksUpToDate>false</LinksUpToDate>
  <CharactersWithSpaces>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3 Laboratory Handout</dc:title>
  <dc:creator>Ersin</dc:creator>
  <cp:lastModifiedBy>Ersin</cp:lastModifiedBy>
  <cp:revision>2</cp:revision>
  <dcterms:created xsi:type="dcterms:W3CDTF">2013-04-02T12:39:00Z</dcterms:created>
  <dcterms:modified xsi:type="dcterms:W3CDTF">2013-04-02T12:39:00Z</dcterms:modified>
</cp:coreProperties>
</file>