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B32" w:rsidRDefault="00760B32" w:rsidP="00760B32">
      <w:pPr>
        <w:jc w:val="center"/>
        <w:rPr>
          <w:lang w:val="tr-TR"/>
        </w:rPr>
      </w:pPr>
      <w:r>
        <w:rPr>
          <w:lang w:val="tr-TR"/>
        </w:rPr>
        <w:t>BİR BOYUTTA SABİT İVMELİ HAREKET</w:t>
      </w:r>
    </w:p>
    <w:p w:rsidR="00760B32" w:rsidRDefault="00760B32" w:rsidP="00760B32">
      <w:pPr>
        <w:jc w:val="center"/>
        <w:rPr>
          <w:lang w:val="tr-TR"/>
        </w:rPr>
      </w:pPr>
      <w:r>
        <w:rPr>
          <w:lang w:val="tr-TR"/>
        </w:rPr>
        <w:t xml:space="preserve">Serbest Düşme </w:t>
      </w:r>
    </w:p>
    <w:p w:rsidR="00760B32" w:rsidRPr="00760B32" w:rsidRDefault="00760B32" w:rsidP="00760B32">
      <w:r w:rsidRPr="00760B32">
        <w:rPr>
          <w:lang w:val="tr-TR"/>
        </w:rPr>
        <w:t>Bir yağmur damlasının yaklaşık 2000 m yükseklikten düştüğünü varsayarsak yeryüzüne ulaştığında hızı kaç m/s olur?</w:t>
      </w:r>
      <w:r>
        <w:rPr>
          <w:lang w:val="tr-TR"/>
        </w:rPr>
        <w:t xml:space="preserve"> (Havanın etkisini ihmal edelim) </w:t>
      </w:r>
    </w:p>
    <w:p w:rsidR="00760B32" w:rsidRDefault="00760B32" w:rsidP="00760B32">
      <w:pPr>
        <w:rPr>
          <w:lang w:val="tr-TR"/>
        </w:rPr>
      </w:pPr>
    </w:p>
    <w:p w:rsidR="00760B32" w:rsidRDefault="00760B32" w:rsidP="00760B32">
      <w:pPr>
        <w:rPr>
          <w:lang w:val="tr-TR"/>
        </w:rPr>
      </w:pPr>
    </w:p>
    <w:p w:rsidR="00760B32" w:rsidRDefault="00760B32" w:rsidP="00760B32">
      <w:pPr>
        <w:rPr>
          <w:lang w:val="tr-TR"/>
        </w:rPr>
      </w:pPr>
    </w:p>
    <w:p w:rsidR="00760B32" w:rsidRDefault="00760B32" w:rsidP="00760B32">
      <w:pPr>
        <w:rPr>
          <w:lang w:val="tr-TR"/>
        </w:rPr>
      </w:pPr>
      <w:r>
        <w:rPr>
          <w:lang w:val="tr-TR"/>
        </w:rPr>
        <w:t>Gerçekte yağmur damlasının yaklaşık hızı:</w:t>
      </w:r>
    </w:p>
    <w:p w:rsidR="00760B32" w:rsidRDefault="00760B32" w:rsidP="00760B32">
      <w:pPr>
        <w:rPr>
          <w:lang w:val="tr-TR"/>
        </w:rPr>
      </w:pPr>
      <w:r>
        <w:rPr>
          <w:lang w:val="tr-TR"/>
        </w:rPr>
        <w:t xml:space="preserve">Gerçekte kar tanesinin yaklaşık hızı: </w:t>
      </w:r>
    </w:p>
    <w:p w:rsidR="005C43B0" w:rsidRDefault="005C43B0" w:rsidP="00760B32">
      <w:pPr>
        <w:rPr>
          <w:lang w:val="tr-TR"/>
        </w:rPr>
      </w:pPr>
      <w:r>
        <w:rPr>
          <w:lang w:val="tr-TR"/>
        </w:rPr>
        <w:t xml:space="preserve">Havanın nasıl bir etkisi var? </w:t>
      </w:r>
    </w:p>
    <w:p w:rsidR="00F02D26" w:rsidRDefault="00F02D26" w:rsidP="00760B32">
      <w:pPr>
        <w:rPr>
          <w:lang w:val="tr-TR"/>
        </w:rPr>
      </w:pPr>
      <w:bookmarkStart w:id="0" w:name="_GoBack"/>
      <w:bookmarkEnd w:id="0"/>
    </w:p>
    <w:p w:rsidR="00760B32" w:rsidRDefault="00760B32" w:rsidP="00760B32">
      <w:pPr>
        <w:jc w:val="center"/>
        <w:rPr>
          <w:lang w:val="tr-TR"/>
        </w:rPr>
      </w:pPr>
      <w:r>
        <w:rPr>
          <w:lang w:val="tr-TR"/>
        </w:rPr>
        <w:t>Limit Hız</w:t>
      </w:r>
    </w:p>
    <w:p w:rsidR="00760B32" w:rsidRDefault="00760B32" w:rsidP="00760B32">
      <w:pPr>
        <w:jc w:val="center"/>
        <w:rPr>
          <w:lang w:val="tr-TR"/>
        </w:rPr>
      </w:pPr>
    </w:p>
    <w:p w:rsidR="001513E9" w:rsidRDefault="00760B32" w:rsidP="00760B32">
      <w:pPr>
        <w:rPr>
          <w:b/>
          <w:bCs/>
        </w:rPr>
      </w:pPr>
      <w:r>
        <w:rPr>
          <w:noProof/>
        </w:rPr>
        <w:drawing>
          <wp:inline distT="0" distB="0" distL="0" distR="0" wp14:anchorId="643D4036">
            <wp:extent cx="3416233" cy="2076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77" cy="210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1C2B7">
            <wp:extent cx="2263698" cy="178085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72" cy="186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0B32">
        <w:rPr>
          <w:b/>
          <w:bCs/>
        </w:rPr>
        <w:t> </w:t>
      </w:r>
    </w:p>
    <w:p w:rsidR="00760B32" w:rsidRPr="001513E9" w:rsidRDefault="001513E9" w:rsidP="00760B32">
      <w:pPr>
        <w:rPr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mg</m:t>
        </m:r>
      </m:oMath>
      <w:r w:rsidR="00760B32" w:rsidRPr="001513E9">
        <w:rPr>
          <w:b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</m:oMath>
      <w:r w:rsidR="00760B32" w:rsidRPr="001513E9">
        <w:rPr>
          <w:b/>
          <w:bCs/>
          <w:sz w:val="24"/>
          <w:szCs w:val="24"/>
        </w:rPr>
        <w:t> 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</m:oMath>
    </w:p>
    <w:p w:rsidR="00760B32" w:rsidRPr="001513E9" w:rsidRDefault="001513E9" w:rsidP="00760B32">
      <w:pPr>
        <w:rPr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mg = K . A .</m:t>
          </m:r>
          <m:sSubSup>
            <m:sSubSup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</m:oMath>
      </m:oMathPara>
    </w:p>
    <w:p w:rsidR="00760B32" w:rsidRPr="001513E9" w:rsidRDefault="00392051" w:rsidP="00760B3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K: </w:t>
      </w:r>
      <w:r w:rsidRPr="005C43B0">
        <w:rPr>
          <w:bCs/>
          <w:sz w:val="24"/>
          <w:szCs w:val="24"/>
        </w:rPr>
        <w:t>Havanın yoğunluğu ve cismin şekline bağlıdır.</w:t>
      </w:r>
      <w:r>
        <w:rPr>
          <w:b/>
          <w:bCs/>
          <w:sz w:val="24"/>
          <w:szCs w:val="24"/>
        </w:rPr>
        <w:t xml:space="preserve"> </w:t>
      </w:r>
    </w:p>
    <w:p w:rsidR="00760B32" w:rsidRDefault="00760B32" w:rsidP="00760B32">
      <w:pPr>
        <w:rPr>
          <w:lang w:val="tr-TR"/>
        </w:rPr>
      </w:pPr>
      <w:r>
        <w:rPr>
          <w:lang w:val="tr-TR"/>
        </w:rPr>
        <w:t xml:space="preserve">Serbest düşen bir cismin limit hıza ulaşmadan önce ve sonrasını gösteren ivme-zaman grafiğini çizelim. </w:t>
      </w:r>
    </w:p>
    <w:p w:rsidR="00760B32" w:rsidRDefault="00760B32" w:rsidP="00C70A4E">
      <w:pPr>
        <w:rPr>
          <w:lang w:val="tr-TR"/>
        </w:rPr>
      </w:pPr>
    </w:p>
    <w:p w:rsidR="005C43B0" w:rsidRDefault="005C43B0" w:rsidP="00760B32">
      <w:pPr>
        <w:rPr>
          <w:lang w:val="tr-TR"/>
        </w:rPr>
      </w:pPr>
    </w:p>
    <w:p w:rsidR="005C43B0" w:rsidRDefault="005C43B0" w:rsidP="00760B32">
      <w:pPr>
        <w:rPr>
          <w:lang w:val="tr-TR"/>
        </w:rPr>
      </w:pPr>
    </w:p>
    <w:p w:rsidR="005C43B0" w:rsidRDefault="005C43B0" w:rsidP="00760B32">
      <w:pPr>
        <w:rPr>
          <w:lang w:val="tr-TR"/>
        </w:rPr>
      </w:pPr>
    </w:p>
    <w:p w:rsidR="00760B32" w:rsidRDefault="005C43B0" w:rsidP="005C43B0">
      <w:pPr>
        <w:jc w:val="center"/>
        <w:rPr>
          <w:b/>
          <w:lang w:val="tr-TR"/>
        </w:rPr>
      </w:pPr>
      <w:r w:rsidRPr="005C43B0">
        <w:rPr>
          <w:b/>
          <w:lang w:val="tr-TR"/>
        </w:rPr>
        <w:lastRenderedPageBreak/>
        <w:t>Sorular</w:t>
      </w:r>
    </w:p>
    <w:p w:rsidR="00760B32" w:rsidRDefault="008727F1" w:rsidP="00760B32">
      <w:pPr>
        <w:rPr>
          <w:lang w:val="tr-TR"/>
        </w:rPr>
      </w:pPr>
      <w:r>
        <w:rPr>
          <w:noProof/>
        </w:rPr>
        <w:drawing>
          <wp:inline distT="0" distB="0" distL="0" distR="0" wp14:anchorId="2BF32F7F" wp14:editId="4C154068">
            <wp:extent cx="3052410" cy="234315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9700" cy="23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84A928" wp14:editId="5AC25FB4">
            <wp:extent cx="2874539" cy="2647388"/>
            <wp:effectExtent l="0" t="0" r="2540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6581" cy="26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32" w:rsidRDefault="008727F1" w:rsidP="00760B32">
      <w:pPr>
        <w:rPr>
          <w:noProof/>
        </w:rPr>
      </w:pPr>
      <w:r>
        <w:rPr>
          <w:noProof/>
        </w:rPr>
        <w:drawing>
          <wp:inline distT="0" distB="0" distL="0" distR="0" wp14:anchorId="70426667" wp14:editId="3E5F60B3">
            <wp:extent cx="2808360" cy="283845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810" cy="28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5FFACE" wp14:editId="503B4D82">
            <wp:extent cx="3085951" cy="2614295"/>
            <wp:effectExtent l="0" t="0" r="63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8212" cy="263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B0" w:rsidRDefault="005C43B0" w:rsidP="00760B32">
      <w:pPr>
        <w:rPr>
          <w:noProof/>
        </w:rPr>
      </w:pPr>
    </w:p>
    <w:p w:rsidR="005C43B0" w:rsidRDefault="005C43B0" w:rsidP="00760B32">
      <w:pPr>
        <w:rPr>
          <w:noProof/>
        </w:rPr>
      </w:pPr>
      <w:r>
        <w:rPr>
          <w:noProof/>
        </w:rPr>
        <w:drawing>
          <wp:inline distT="0" distB="0" distL="0" distR="0" wp14:anchorId="3662E9CA" wp14:editId="0BAFAFFF">
            <wp:extent cx="2977789" cy="1695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75" cy="170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43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5B32CC" wp14:editId="1EB89234">
            <wp:extent cx="2851333" cy="1906905"/>
            <wp:effectExtent l="0" t="0" r="635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0216" cy="191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AB1573">
            <wp:extent cx="2658129" cy="3648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56" cy="366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D6CD7F" wp14:editId="6AC72E85">
            <wp:extent cx="3200400" cy="1590675"/>
            <wp:effectExtent l="0" t="0" r="0" b="9525"/>
            <wp:docPr id="1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28439" r="18486" b="18871"/>
                    <a:stretch/>
                  </pic:blipFill>
                  <pic:spPr bwMode="auto">
                    <a:xfrm>
                      <a:off x="0" y="0"/>
                      <a:ext cx="32004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drawing>
          <wp:inline distT="0" distB="0" distL="0" distR="0" wp14:anchorId="225559A3" wp14:editId="5D68C770">
            <wp:extent cx="2847975" cy="3635231"/>
            <wp:effectExtent l="0" t="0" r="0" b="381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3055" cy="366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8C67DF" wp14:editId="1979873E">
            <wp:extent cx="3019425" cy="4331828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4866" cy="433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73341C" wp14:editId="6FFE3ED9">
            <wp:extent cx="2625384" cy="4210050"/>
            <wp:effectExtent l="0" t="0" r="381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259" cy="42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1CF4DD" wp14:editId="108893E8">
            <wp:extent cx="3231783" cy="3501390"/>
            <wp:effectExtent l="0" t="0" r="6985" b="381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9170" cy="354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drawing>
          <wp:inline distT="0" distB="0" distL="0" distR="0" wp14:anchorId="3C34904E" wp14:editId="4790D1B5">
            <wp:extent cx="2901058" cy="2028825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2235" cy="20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8D65F1" wp14:editId="0B44CB9A">
            <wp:extent cx="2999547" cy="2037988"/>
            <wp:effectExtent l="0" t="0" r="0" b="635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592" cy="204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>
        <w:rPr>
          <w:noProof/>
        </w:rPr>
        <w:drawing>
          <wp:inline distT="0" distB="0" distL="0" distR="0" wp14:anchorId="09CBF46A" wp14:editId="67D3E361">
            <wp:extent cx="2667000" cy="1310817"/>
            <wp:effectExtent l="0" t="0" r="0" b="381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5445" cy="131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881815" wp14:editId="7D12E90A">
            <wp:extent cx="3095625" cy="1513263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8145" cy="151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Default="008727F1" w:rsidP="00760B32">
      <w:pPr>
        <w:rPr>
          <w:noProof/>
        </w:rPr>
      </w:pPr>
      <w:r w:rsidRPr="008727F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05B29C1" wp14:editId="26C4F7B7">
            <wp:extent cx="2971800" cy="3894455"/>
            <wp:effectExtent l="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927" cy="390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1" w:rsidRPr="00760B32" w:rsidRDefault="008727F1" w:rsidP="00760B32">
      <w:pPr>
        <w:rPr>
          <w:lang w:val="tr-TR"/>
        </w:rPr>
      </w:pPr>
    </w:p>
    <w:sectPr w:rsidR="008727F1" w:rsidRPr="00760B32">
      <w:headerReference w:type="default" r:id="rId2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9AC" w:rsidRDefault="00DA29AC" w:rsidP="00F02D26">
      <w:pPr>
        <w:spacing w:after="0" w:line="240" w:lineRule="auto"/>
      </w:pPr>
      <w:r>
        <w:separator/>
      </w:r>
    </w:p>
  </w:endnote>
  <w:endnote w:type="continuationSeparator" w:id="0">
    <w:p w:rsidR="00DA29AC" w:rsidRDefault="00DA29AC" w:rsidP="00F02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9AC" w:rsidRDefault="00DA29AC" w:rsidP="00F02D26">
      <w:pPr>
        <w:spacing w:after="0" w:line="240" w:lineRule="auto"/>
      </w:pPr>
      <w:r>
        <w:separator/>
      </w:r>
    </w:p>
  </w:footnote>
  <w:footnote w:type="continuationSeparator" w:id="0">
    <w:p w:rsidR="00DA29AC" w:rsidRDefault="00DA29AC" w:rsidP="00F02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D26" w:rsidRPr="00F02D26" w:rsidRDefault="00F02D26">
    <w:pPr>
      <w:pStyle w:val="Header"/>
      <w:rPr>
        <w:lang w:val="tr-TR"/>
      </w:rPr>
    </w:pPr>
    <w:r>
      <w:rPr>
        <w:lang w:val="tr-TR"/>
      </w:rPr>
      <w:t xml:space="preserve">Fizik Sahnesi </w:t>
    </w:r>
    <w:r w:rsidR="007A0E92">
      <w:rPr>
        <w:lang w:val="tr-TR"/>
      </w:rPr>
      <w:t>– Ömer Faruk Özdemir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B32"/>
    <w:rsid w:val="001513E9"/>
    <w:rsid w:val="00392051"/>
    <w:rsid w:val="005C43B0"/>
    <w:rsid w:val="00760B32"/>
    <w:rsid w:val="007A0E92"/>
    <w:rsid w:val="00810FEA"/>
    <w:rsid w:val="008727F1"/>
    <w:rsid w:val="00A96DCA"/>
    <w:rsid w:val="00B579D4"/>
    <w:rsid w:val="00C70A4E"/>
    <w:rsid w:val="00DA29AC"/>
    <w:rsid w:val="00F02D26"/>
    <w:rsid w:val="00F8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76A4D-5224-47BC-9404-FCFF42103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D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D26"/>
  </w:style>
  <w:style w:type="paragraph" w:styleId="Footer">
    <w:name w:val="footer"/>
    <w:basedOn w:val="Normal"/>
    <w:link w:val="FooterChar"/>
    <w:uiPriority w:val="99"/>
    <w:unhideWhenUsed/>
    <w:rsid w:val="00F02D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D26"/>
  </w:style>
  <w:style w:type="paragraph" w:styleId="BalloonText">
    <w:name w:val="Balloon Text"/>
    <w:basedOn w:val="Normal"/>
    <w:link w:val="BalloonTextChar"/>
    <w:uiPriority w:val="99"/>
    <w:semiHidden/>
    <w:unhideWhenUsed/>
    <w:rsid w:val="007A0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E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</dc:creator>
  <cp:keywords/>
  <dc:description/>
  <cp:lastModifiedBy>Omer</cp:lastModifiedBy>
  <cp:revision>8</cp:revision>
  <cp:lastPrinted>2016-11-18T11:53:00Z</cp:lastPrinted>
  <dcterms:created xsi:type="dcterms:W3CDTF">2016-11-18T07:04:00Z</dcterms:created>
  <dcterms:modified xsi:type="dcterms:W3CDTF">2016-11-18T12:02:00Z</dcterms:modified>
</cp:coreProperties>
</file>