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6CB" w:rsidRPr="00E13691" w:rsidRDefault="00DF3311" w:rsidP="003D02A1">
      <w:pPr>
        <w:jc w:val="center"/>
        <w:rPr>
          <w:rFonts w:ascii="Times New Roman" w:hAnsi="Times New Roman" w:cs="Times New Roman"/>
          <w:b/>
          <w:sz w:val="24"/>
          <w:szCs w:val="24"/>
          <w:lang w:val="tr-TR"/>
        </w:rPr>
        <w:sectPr w:rsidR="009806CB" w:rsidRPr="00E13691" w:rsidSect="003D02A1">
          <w:headerReference w:type="default" r:id="rId8"/>
          <w:footerReference w:type="default" r:id="rId9"/>
          <w:pgSz w:w="11906" w:h="16838"/>
          <w:pgMar w:top="1418" w:right="1418" w:bottom="1418" w:left="1418" w:header="709" w:footer="709" w:gutter="0"/>
          <w:cols w:sep="1" w:space="386"/>
          <w:docGrid w:linePitch="360"/>
        </w:sectPr>
      </w:pPr>
      <w:r>
        <w:rPr>
          <w:rFonts w:ascii="Times New Roman" w:hAnsi="Times New Roman" w:cs="Times New Roman"/>
          <w:b/>
          <w:sz w:val="24"/>
          <w:szCs w:val="24"/>
          <w:lang w:val="tr-TR"/>
        </w:rPr>
        <w:t>Basınç</w:t>
      </w:r>
      <w:r w:rsidR="00D25D31">
        <w:rPr>
          <w:rFonts w:ascii="Times New Roman" w:hAnsi="Times New Roman" w:cs="Times New Roman"/>
          <w:b/>
          <w:sz w:val="24"/>
          <w:szCs w:val="24"/>
          <w:lang w:val="tr-TR"/>
        </w:rPr>
        <w:t>2</w:t>
      </w:r>
      <w:r w:rsidR="008B38B9" w:rsidRPr="00E13691"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r w:rsidR="002403F5" w:rsidRPr="00E13691">
        <w:rPr>
          <w:rFonts w:ascii="Times New Roman" w:hAnsi="Times New Roman" w:cs="Times New Roman"/>
          <w:b/>
          <w:sz w:val="24"/>
          <w:szCs w:val="24"/>
          <w:lang w:val="tr-TR"/>
        </w:rPr>
        <w:t xml:space="preserve">- Ders Not </w:t>
      </w:r>
      <w:r w:rsidR="008B38B9" w:rsidRPr="00E13691">
        <w:rPr>
          <w:rFonts w:ascii="Times New Roman" w:hAnsi="Times New Roman" w:cs="Times New Roman"/>
          <w:b/>
          <w:sz w:val="24"/>
          <w:szCs w:val="24"/>
          <w:lang w:val="tr-TR"/>
        </w:rPr>
        <w:t>Kâğıdı</w:t>
      </w:r>
      <w:r w:rsidR="000D0CDF" w:rsidRPr="00E13691">
        <w:rPr>
          <w:rFonts w:ascii="Times New Roman" w:hAnsi="Times New Roman" w:cs="Times New Roman"/>
          <w:sz w:val="24"/>
          <w:szCs w:val="24"/>
          <w:lang w:val="tr-TR"/>
        </w:rPr>
        <w:t xml:space="preserve">               </w:t>
      </w:r>
    </w:p>
    <w:p w:rsidR="003D02A1" w:rsidRPr="00E13691" w:rsidRDefault="003D02A1" w:rsidP="00523C39">
      <w:pPr>
        <w:rPr>
          <w:rFonts w:ascii="Times New Roman" w:hAnsi="Times New Roman" w:cs="Times New Roman"/>
          <w:lang w:val="tr-TR"/>
        </w:rPr>
        <w:sectPr w:rsidR="003D02A1" w:rsidRPr="00E13691" w:rsidSect="009C15F4">
          <w:type w:val="continuous"/>
          <w:pgSz w:w="11906" w:h="16838"/>
          <w:pgMar w:top="1418" w:right="1418" w:bottom="1418" w:left="1418" w:header="709" w:footer="709" w:gutter="0"/>
          <w:cols w:num="2" w:sep="1" w:space="709"/>
          <w:docGrid w:linePitch="360"/>
        </w:sectPr>
      </w:pPr>
    </w:p>
    <w:p w:rsidR="008B38B9" w:rsidRPr="00E13691" w:rsidRDefault="008B38B9" w:rsidP="008B38B9">
      <w:pPr>
        <w:rPr>
          <w:rFonts w:ascii="Times New Roman" w:hAnsi="Times New Roman" w:cs="Times New Roman"/>
          <w:lang w:val="tr-TR"/>
        </w:rPr>
      </w:pPr>
    </w:p>
    <w:p w:rsidR="009806CB" w:rsidRPr="00E13691" w:rsidRDefault="009806CB" w:rsidP="00523C39">
      <w:pPr>
        <w:rPr>
          <w:rFonts w:ascii="Times New Roman" w:hAnsi="Times New Roman" w:cs="Times New Roman"/>
          <w:lang w:val="tr-TR"/>
        </w:rPr>
        <w:sectPr w:rsidR="009806CB" w:rsidRPr="00E13691" w:rsidSect="009C15F4">
          <w:type w:val="continuous"/>
          <w:pgSz w:w="11906" w:h="16838"/>
          <w:pgMar w:top="1418" w:right="1418" w:bottom="1418" w:left="1418" w:header="709" w:footer="709" w:gutter="0"/>
          <w:cols w:num="2" w:sep="1" w:space="709"/>
          <w:docGrid w:linePitch="360"/>
        </w:sectPr>
      </w:pPr>
    </w:p>
    <w:p w:rsidR="00CD1E8F" w:rsidRPr="00E13691" w:rsidRDefault="00382F6A" w:rsidP="00CD1E8F">
      <w:pPr>
        <w:rPr>
          <w:rFonts w:ascii="Times New Roman" w:hAnsi="Times New Roman" w:cs="Times New Roman"/>
          <w:b/>
          <w:bCs/>
          <w:lang w:val="tr-TR"/>
        </w:rPr>
      </w:pPr>
      <w:r w:rsidRPr="00E13691">
        <w:rPr>
          <w:rFonts w:ascii="Times New Roman" w:hAnsi="Times New Roman" w:cs="Times New Roman"/>
          <w:b/>
          <w:bCs/>
          <w:lang w:val="tr-TR"/>
        </w:rPr>
        <w:t>1</w:t>
      </w:r>
      <w:r w:rsidR="00351C37">
        <w:rPr>
          <w:rFonts w:ascii="Times New Roman" w:hAnsi="Times New Roman" w:cs="Times New Roman"/>
          <w:b/>
          <w:bCs/>
          <w:lang w:val="tr-TR"/>
        </w:rPr>
        <w:t>0.1.</w:t>
      </w:r>
      <w:r w:rsidRPr="00E13691">
        <w:rPr>
          <w:rFonts w:ascii="Times New Roman" w:hAnsi="Times New Roman" w:cs="Times New Roman"/>
          <w:b/>
          <w:bCs/>
          <w:lang w:val="tr-TR"/>
        </w:rPr>
        <w:t xml:space="preserve">1. </w:t>
      </w:r>
      <w:r w:rsidR="00351C37">
        <w:rPr>
          <w:rFonts w:ascii="Times New Roman" w:hAnsi="Times New Roman" w:cs="Times New Roman"/>
          <w:b/>
          <w:bCs/>
          <w:lang w:val="tr-TR"/>
        </w:rPr>
        <w:t>Basınç ve Kaldırma Kuvveti</w:t>
      </w:r>
    </w:p>
    <w:p w:rsidR="00351C37" w:rsidRPr="00253C84" w:rsidRDefault="00351C37" w:rsidP="00351C37">
      <w:pPr>
        <w:ind w:left="270" w:hanging="270"/>
        <w:rPr>
          <w:rFonts w:ascii="Times New Roman" w:hAnsi="Times New Roman" w:cs="Times New Roman"/>
          <w:bCs/>
          <w:sz w:val="16"/>
          <w:szCs w:val="16"/>
          <w:lang w:val="tr-TR"/>
        </w:rPr>
      </w:pPr>
      <w:r w:rsidRPr="00253C84">
        <w:rPr>
          <w:rFonts w:ascii="Times New Roman" w:hAnsi="Times New Roman" w:cs="Times New Roman"/>
          <w:bCs/>
          <w:sz w:val="16"/>
          <w:szCs w:val="16"/>
          <w:lang w:val="tr-TR"/>
        </w:rPr>
        <w:t>10.1.1.1. Katılarda ve durgun sıvılarda basınç kavramını açıklar, basıncı etkileyen değişkenleri analiz eder.</w:t>
      </w:r>
    </w:p>
    <w:p w:rsidR="00351C37" w:rsidRPr="00253C84" w:rsidRDefault="00351C37" w:rsidP="00351C37">
      <w:pPr>
        <w:ind w:left="450" w:hanging="180"/>
        <w:rPr>
          <w:rFonts w:ascii="Times New Roman" w:hAnsi="Times New Roman" w:cs="Times New Roman"/>
          <w:bCs/>
          <w:sz w:val="16"/>
          <w:szCs w:val="16"/>
          <w:lang w:val="tr-TR"/>
        </w:rPr>
      </w:pPr>
      <w:proofErr w:type="gramStart"/>
      <w:r w:rsidRPr="00253C84">
        <w:rPr>
          <w:rFonts w:ascii="Times New Roman" w:hAnsi="Times New Roman" w:cs="Times New Roman"/>
          <w:bCs/>
          <w:sz w:val="16"/>
          <w:szCs w:val="16"/>
          <w:lang w:val="tr-TR"/>
        </w:rPr>
        <w:t>d</w:t>
      </w:r>
      <w:proofErr w:type="gramEnd"/>
      <w:r w:rsidRPr="00253C84">
        <w:rPr>
          <w:rFonts w:ascii="Times New Roman" w:hAnsi="Times New Roman" w:cs="Times New Roman"/>
          <w:bCs/>
          <w:sz w:val="16"/>
          <w:szCs w:val="16"/>
          <w:lang w:val="tr-TR"/>
        </w:rPr>
        <w:t>. Öğrencilerin katı basıncı ve durgun sıvı basıncı ile ilgili hesaplamalar yapmaları sağlanır.</w:t>
      </w:r>
    </w:p>
    <w:p w:rsidR="00D25D31" w:rsidRPr="00253C84" w:rsidRDefault="00D25D31" w:rsidP="00D25D31">
      <w:pPr>
        <w:ind w:left="360" w:right="-410" w:hanging="360"/>
        <w:rPr>
          <w:rFonts w:ascii="Times New Roman" w:hAnsi="Times New Roman" w:cs="Times New Roman"/>
          <w:sz w:val="16"/>
          <w:szCs w:val="16"/>
          <w:lang w:val="tr-TR"/>
        </w:rPr>
      </w:pPr>
      <w:r w:rsidRPr="00253C84">
        <w:rPr>
          <w:rFonts w:ascii="Times New Roman" w:hAnsi="Times New Roman" w:cs="Times New Roman"/>
          <w:bCs/>
          <w:sz w:val="16"/>
          <w:szCs w:val="16"/>
          <w:lang w:val="tr-TR"/>
        </w:rPr>
        <w:t>10.1.1.2. Akışkanlarda akış hızı ile akışkan basıncı arasındaki ilişkiyi keşfeder.</w:t>
      </w:r>
    </w:p>
    <w:p w:rsidR="00D25D31" w:rsidRPr="00253C84" w:rsidRDefault="00D25D31" w:rsidP="00253C84">
      <w:pPr>
        <w:ind w:left="540" w:right="-410" w:hanging="180"/>
        <w:rPr>
          <w:rFonts w:ascii="Times New Roman" w:hAnsi="Times New Roman" w:cs="Times New Roman"/>
          <w:sz w:val="16"/>
          <w:szCs w:val="16"/>
          <w:lang w:val="tr-TR"/>
        </w:rPr>
      </w:pPr>
      <w:proofErr w:type="gramStart"/>
      <w:r w:rsidRPr="00253C84">
        <w:rPr>
          <w:rFonts w:ascii="Times New Roman" w:hAnsi="Times New Roman" w:cs="Times New Roman"/>
          <w:sz w:val="16"/>
          <w:szCs w:val="16"/>
          <w:lang w:val="tr-TR"/>
        </w:rPr>
        <w:t>a</w:t>
      </w:r>
      <w:proofErr w:type="gramEnd"/>
      <w:r w:rsidRPr="00253C84">
        <w:rPr>
          <w:rFonts w:ascii="Times New Roman" w:hAnsi="Times New Roman" w:cs="Times New Roman"/>
          <w:sz w:val="16"/>
          <w:szCs w:val="16"/>
          <w:lang w:val="tr-TR"/>
        </w:rPr>
        <w:t xml:space="preserve">. Öğrencilerin deneylerden elde edilen verilerden sonuçlar çıkarmaları ve </w:t>
      </w:r>
      <w:proofErr w:type="spellStart"/>
      <w:r w:rsidRPr="00253C84">
        <w:rPr>
          <w:rFonts w:ascii="Times New Roman" w:hAnsi="Times New Roman" w:cs="Times New Roman"/>
          <w:sz w:val="16"/>
          <w:szCs w:val="16"/>
          <w:lang w:val="tr-TR"/>
        </w:rPr>
        <w:t>Bernoulli</w:t>
      </w:r>
      <w:proofErr w:type="spellEnd"/>
      <w:r w:rsidRPr="00253C84">
        <w:rPr>
          <w:rFonts w:ascii="Times New Roman" w:hAnsi="Times New Roman" w:cs="Times New Roman"/>
          <w:sz w:val="16"/>
          <w:szCs w:val="16"/>
          <w:lang w:val="tr-TR"/>
        </w:rPr>
        <w:t xml:space="preserve"> ilkesini açıklamaları sağlanır.</w:t>
      </w:r>
    </w:p>
    <w:p w:rsidR="00D25D31" w:rsidRPr="00253C84" w:rsidRDefault="00D25D31" w:rsidP="00253C84">
      <w:pPr>
        <w:ind w:left="540" w:right="-410" w:hanging="180"/>
        <w:rPr>
          <w:rFonts w:ascii="Times New Roman" w:hAnsi="Times New Roman" w:cs="Times New Roman"/>
          <w:sz w:val="16"/>
          <w:szCs w:val="16"/>
          <w:lang w:val="tr-TR"/>
        </w:rPr>
      </w:pPr>
      <w:proofErr w:type="gramStart"/>
      <w:r w:rsidRPr="00253C84">
        <w:rPr>
          <w:rFonts w:ascii="Times New Roman" w:hAnsi="Times New Roman" w:cs="Times New Roman"/>
          <w:sz w:val="16"/>
          <w:szCs w:val="16"/>
          <w:lang w:val="tr-TR"/>
        </w:rPr>
        <w:t>b</w:t>
      </w:r>
      <w:proofErr w:type="gramEnd"/>
      <w:r w:rsidRPr="00253C84">
        <w:rPr>
          <w:rFonts w:ascii="Times New Roman" w:hAnsi="Times New Roman" w:cs="Times New Roman"/>
          <w:sz w:val="16"/>
          <w:szCs w:val="16"/>
          <w:lang w:val="tr-TR"/>
        </w:rPr>
        <w:t xml:space="preserve">. </w:t>
      </w:r>
      <w:proofErr w:type="spellStart"/>
      <w:r w:rsidRPr="00253C84">
        <w:rPr>
          <w:rFonts w:ascii="Times New Roman" w:hAnsi="Times New Roman" w:cs="Times New Roman"/>
          <w:sz w:val="16"/>
          <w:szCs w:val="16"/>
          <w:lang w:val="tr-TR"/>
        </w:rPr>
        <w:t>Bernoulli</w:t>
      </w:r>
      <w:proofErr w:type="spellEnd"/>
      <w:r w:rsidRPr="00253C84">
        <w:rPr>
          <w:rFonts w:ascii="Times New Roman" w:hAnsi="Times New Roman" w:cs="Times New Roman"/>
          <w:sz w:val="16"/>
          <w:szCs w:val="16"/>
          <w:lang w:val="tr-TR"/>
        </w:rPr>
        <w:t xml:space="preserve"> ilkesiyle ilgili matematiksel işlemlere girilmez.</w:t>
      </w:r>
    </w:p>
    <w:p w:rsidR="00D25D31" w:rsidRPr="00253C84" w:rsidRDefault="00D25D31" w:rsidP="00253C84">
      <w:pPr>
        <w:ind w:left="540" w:right="-410" w:hanging="180"/>
        <w:rPr>
          <w:rFonts w:ascii="Times New Roman" w:hAnsi="Times New Roman" w:cs="Times New Roman"/>
          <w:sz w:val="16"/>
          <w:szCs w:val="16"/>
          <w:lang w:val="tr-TR"/>
        </w:rPr>
      </w:pPr>
      <w:proofErr w:type="gramStart"/>
      <w:r w:rsidRPr="00253C84">
        <w:rPr>
          <w:rFonts w:ascii="Times New Roman" w:hAnsi="Times New Roman" w:cs="Times New Roman"/>
          <w:sz w:val="16"/>
          <w:szCs w:val="16"/>
          <w:lang w:val="tr-TR"/>
        </w:rPr>
        <w:t>c</w:t>
      </w:r>
      <w:proofErr w:type="gramEnd"/>
      <w:r w:rsidRPr="00253C84">
        <w:rPr>
          <w:rFonts w:ascii="Times New Roman" w:hAnsi="Times New Roman" w:cs="Times New Roman"/>
          <w:sz w:val="16"/>
          <w:szCs w:val="16"/>
          <w:lang w:val="tr-TR"/>
        </w:rPr>
        <w:t>. Öğrencilerin günlük hayatta akışkanların hızının (</w:t>
      </w:r>
      <w:proofErr w:type="spellStart"/>
      <w:r w:rsidRPr="00253C84">
        <w:rPr>
          <w:rFonts w:ascii="Times New Roman" w:hAnsi="Times New Roman" w:cs="Times New Roman"/>
          <w:sz w:val="16"/>
          <w:szCs w:val="16"/>
          <w:lang w:val="tr-TR"/>
        </w:rPr>
        <w:t>Bernoulli</w:t>
      </w:r>
      <w:proofErr w:type="spellEnd"/>
      <w:r w:rsidRPr="00253C84">
        <w:rPr>
          <w:rFonts w:ascii="Times New Roman" w:hAnsi="Times New Roman" w:cs="Times New Roman"/>
          <w:sz w:val="16"/>
          <w:szCs w:val="16"/>
          <w:lang w:val="tr-TR"/>
        </w:rPr>
        <w:t xml:space="preserve"> ilkesi ile açıklanan Olayların) yaşatabileceği sorunları ve sağlayabileceği avantajları tartışmaları sağlanır.</w:t>
      </w:r>
    </w:p>
    <w:p w:rsidR="00D25D31" w:rsidRPr="00253C84" w:rsidRDefault="00D25D31" w:rsidP="00253C84">
      <w:pPr>
        <w:ind w:left="540" w:right="-410" w:hanging="180"/>
        <w:rPr>
          <w:rFonts w:ascii="Times New Roman" w:hAnsi="Times New Roman" w:cs="Times New Roman"/>
          <w:sz w:val="16"/>
          <w:szCs w:val="16"/>
          <w:lang w:val="tr-TR"/>
        </w:rPr>
      </w:pPr>
      <w:proofErr w:type="gramStart"/>
      <w:r w:rsidRPr="00253C84">
        <w:rPr>
          <w:rFonts w:ascii="Times New Roman" w:hAnsi="Times New Roman" w:cs="Times New Roman"/>
          <w:sz w:val="16"/>
          <w:szCs w:val="16"/>
          <w:lang w:val="tr-TR"/>
        </w:rPr>
        <w:t>ç</w:t>
      </w:r>
      <w:proofErr w:type="gramEnd"/>
      <w:r w:rsidRPr="00253C84">
        <w:rPr>
          <w:rFonts w:ascii="Times New Roman" w:hAnsi="Times New Roman" w:cs="Times New Roman"/>
          <w:sz w:val="16"/>
          <w:szCs w:val="16"/>
          <w:lang w:val="tr-TR"/>
        </w:rPr>
        <w:t xml:space="preserve">. Öğrencilerin basınç etkisi ile çalışan ölçme araçlarının (barometre, altimetre, manometre, </w:t>
      </w:r>
      <w:proofErr w:type="spellStart"/>
      <w:r w:rsidRPr="00253C84">
        <w:rPr>
          <w:rFonts w:ascii="Times New Roman" w:hAnsi="Times New Roman" w:cs="Times New Roman"/>
          <w:sz w:val="16"/>
          <w:szCs w:val="16"/>
          <w:lang w:val="tr-TR"/>
        </w:rPr>
        <w:t>batimetre</w:t>
      </w:r>
      <w:proofErr w:type="spellEnd"/>
      <w:r w:rsidRPr="00253C84">
        <w:rPr>
          <w:rFonts w:ascii="Times New Roman" w:hAnsi="Times New Roman" w:cs="Times New Roman"/>
          <w:sz w:val="16"/>
          <w:szCs w:val="16"/>
          <w:lang w:val="tr-TR"/>
        </w:rPr>
        <w:t>) çalışma ilkelerini açıklamaları sağlanır.</w:t>
      </w:r>
    </w:p>
    <w:p w:rsidR="00F41193" w:rsidRDefault="00F41193" w:rsidP="00CD1E8F">
      <w:pPr>
        <w:rPr>
          <w:rFonts w:ascii="Times New Roman" w:hAnsi="Times New Roman" w:cs="Times New Roman"/>
          <w:b/>
          <w:bCs/>
          <w:lang w:val="tr-TR"/>
        </w:rPr>
      </w:pPr>
    </w:p>
    <w:p w:rsidR="00E65CC4" w:rsidRPr="00E13691" w:rsidRDefault="00034623" w:rsidP="00CD1E8F">
      <w:pPr>
        <w:rPr>
          <w:rFonts w:ascii="Times New Roman" w:hAnsi="Times New Roman" w:cs="Times New Roman"/>
          <w:b/>
          <w:bCs/>
          <w:lang w:val="tr-TR"/>
        </w:rPr>
      </w:pPr>
      <w:r>
        <w:rPr>
          <w:rFonts w:ascii="Times New Roman" w:hAnsi="Times New Roman" w:cs="Times New Roman"/>
          <w:b/>
          <w:bCs/>
          <w:lang w:val="tr-TR"/>
        </w:rPr>
        <w:t>Poşeti Tek Nefeste Şişirebilir Miyiz</w:t>
      </w:r>
      <w:r w:rsidR="00E65CC4">
        <w:rPr>
          <w:rFonts w:ascii="Times New Roman" w:hAnsi="Times New Roman" w:cs="Times New Roman"/>
          <w:b/>
          <w:bCs/>
          <w:lang w:val="tr-TR"/>
        </w:rPr>
        <w:t>?</w:t>
      </w:r>
    </w:p>
    <w:p w:rsidR="00D00260" w:rsidRPr="00E13691" w:rsidRDefault="00034623" w:rsidP="00D00260">
      <w:pPr>
        <w:rPr>
          <w:rFonts w:ascii="Times New Roman" w:hAnsi="Times New Roman" w:cs="Times New Roman"/>
          <w:lang w:val="tr-TR"/>
        </w:rPr>
      </w:pPr>
      <w:r w:rsidRPr="00034623">
        <w:rPr>
          <w:rFonts w:ascii="Times New Roman" w:hAnsi="Times New Roman" w:cs="Times New Roman"/>
          <w:noProof/>
          <w:lang w:val="tr-TR" w:eastAsia="tr-T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1801495</wp:posOffset>
            </wp:positionH>
            <wp:positionV relativeFrom="paragraph">
              <wp:posOffset>134620</wp:posOffset>
            </wp:positionV>
            <wp:extent cx="1036320" cy="995680"/>
            <wp:effectExtent l="0" t="0" r="0" b="0"/>
            <wp:wrapTight wrapText="bothSides">
              <wp:wrapPolygon edited="0">
                <wp:start x="0" y="0"/>
                <wp:lineTo x="0" y="21077"/>
                <wp:lineTo x="21044" y="21077"/>
                <wp:lineTo x="21044" y="0"/>
                <wp:lineTo x="0" y="0"/>
              </wp:wrapPolygon>
            </wp:wrapTight>
            <wp:docPr id="2050" name="Picture 2" descr="İlgili r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İlgili resi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" cy="99568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 w:rsidR="00E65CC4">
        <w:rPr>
          <w:rFonts w:ascii="Times New Roman" w:hAnsi="Times New Roman" w:cs="Times New Roman"/>
          <w:lang w:val="tr-TR"/>
        </w:rPr>
        <w:t>………………………………</w:t>
      </w:r>
      <w:proofErr w:type="gramEnd"/>
      <w:r w:rsidR="00E65CC4">
        <w:rPr>
          <w:rFonts w:ascii="Times New Roman" w:hAnsi="Times New Roman" w:cs="Times New Roman"/>
          <w:lang w:val="tr-TR"/>
        </w:rPr>
        <w:t xml:space="preserve"> </w:t>
      </w:r>
      <w:proofErr w:type="gramStart"/>
      <w:r w:rsidR="00E65CC4">
        <w:rPr>
          <w:rFonts w:ascii="Times New Roman" w:hAnsi="Times New Roman" w:cs="Times New Roman"/>
          <w:lang w:val="tr-TR"/>
        </w:rPr>
        <w:t>………………………………</w:t>
      </w:r>
      <w:proofErr w:type="gramEnd"/>
      <w:r w:rsidR="00E65CC4">
        <w:rPr>
          <w:rFonts w:ascii="Times New Roman" w:hAnsi="Times New Roman" w:cs="Times New Roman"/>
          <w:lang w:val="tr-TR"/>
        </w:rPr>
        <w:t xml:space="preserve"> </w:t>
      </w:r>
      <w:proofErr w:type="gramStart"/>
      <w:r w:rsidR="00E65CC4">
        <w:rPr>
          <w:rFonts w:ascii="Times New Roman" w:hAnsi="Times New Roman" w:cs="Times New Roman"/>
          <w:lang w:val="tr-TR"/>
        </w:rPr>
        <w:t>………………………………</w:t>
      </w:r>
      <w:proofErr w:type="gramEnd"/>
      <w:r w:rsidR="00E65CC4">
        <w:rPr>
          <w:rFonts w:ascii="Times New Roman" w:hAnsi="Times New Roman" w:cs="Times New Roman"/>
          <w:lang w:val="tr-TR"/>
        </w:rPr>
        <w:t xml:space="preserve"> </w:t>
      </w:r>
      <w:proofErr w:type="gramStart"/>
      <w:r w:rsidR="00E65CC4">
        <w:rPr>
          <w:rFonts w:ascii="Times New Roman" w:hAnsi="Times New Roman" w:cs="Times New Roman"/>
          <w:lang w:val="tr-TR"/>
        </w:rPr>
        <w:t>………………………………</w:t>
      </w:r>
      <w:proofErr w:type="gramEnd"/>
      <w:r w:rsidR="00E65CC4">
        <w:rPr>
          <w:rFonts w:ascii="Times New Roman" w:hAnsi="Times New Roman" w:cs="Times New Roman"/>
          <w:lang w:val="tr-TR"/>
        </w:rPr>
        <w:t xml:space="preserve"> </w:t>
      </w:r>
      <w:proofErr w:type="gramStart"/>
      <w:r w:rsidR="00E65CC4">
        <w:rPr>
          <w:rFonts w:ascii="Times New Roman" w:hAnsi="Times New Roman" w:cs="Times New Roman"/>
          <w:lang w:val="tr-TR"/>
        </w:rPr>
        <w:t>………………………………</w:t>
      </w:r>
      <w:proofErr w:type="gramEnd"/>
      <w:r w:rsidR="00E65CC4">
        <w:rPr>
          <w:rFonts w:ascii="Times New Roman" w:hAnsi="Times New Roman" w:cs="Times New Roman"/>
          <w:lang w:val="tr-TR"/>
        </w:rPr>
        <w:t xml:space="preserve"> </w:t>
      </w:r>
      <w:proofErr w:type="gramStart"/>
      <w:r w:rsidR="00E65CC4">
        <w:rPr>
          <w:rFonts w:ascii="Times New Roman" w:hAnsi="Times New Roman" w:cs="Times New Roman"/>
          <w:lang w:val="tr-TR"/>
        </w:rPr>
        <w:t>………………………………</w:t>
      </w:r>
      <w:proofErr w:type="gramEnd"/>
      <w:r w:rsidR="00E65CC4">
        <w:rPr>
          <w:rFonts w:ascii="Times New Roman" w:hAnsi="Times New Roman" w:cs="Times New Roman"/>
          <w:lang w:val="tr-TR"/>
        </w:rPr>
        <w:t xml:space="preserve"> </w:t>
      </w:r>
      <w:proofErr w:type="gramStart"/>
      <w:r w:rsidR="00E65CC4">
        <w:rPr>
          <w:rFonts w:ascii="Times New Roman" w:hAnsi="Times New Roman" w:cs="Times New Roman"/>
          <w:lang w:val="tr-TR"/>
        </w:rPr>
        <w:t>…………………………………………………</w:t>
      </w:r>
      <w:proofErr w:type="gramEnd"/>
    </w:p>
    <w:p w:rsidR="00E13691" w:rsidRPr="00E13691" w:rsidRDefault="00E13691" w:rsidP="00D00260">
      <w:pPr>
        <w:rPr>
          <w:rFonts w:ascii="Times New Roman" w:hAnsi="Times New Roman" w:cs="Times New Roman"/>
          <w:lang w:val="tr-TR"/>
        </w:rPr>
      </w:pPr>
    </w:p>
    <w:p w:rsidR="00034623" w:rsidRDefault="00034623" w:rsidP="00D00260">
      <w:pPr>
        <w:rPr>
          <w:rFonts w:ascii="Times New Roman" w:hAnsi="Times New Roman" w:cs="Times New Roman"/>
          <w:b/>
          <w:lang w:val="tr-TR"/>
        </w:rPr>
      </w:pPr>
      <w:r>
        <w:rPr>
          <w:rFonts w:ascii="Times New Roman" w:hAnsi="Times New Roman" w:cs="Times New Roman"/>
          <w:b/>
          <w:lang w:val="tr-TR"/>
        </w:rPr>
        <w:t>Ne Olur?</w:t>
      </w:r>
    </w:p>
    <w:p w:rsidR="00DD2052" w:rsidRDefault="00034623" w:rsidP="00034623">
      <w:pPr>
        <w:ind w:right="-320"/>
        <w:rPr>
          <w:rFonts w:ascii="Times New Roman" w:hAnsi="Times New Roman" w:cs="Times New Roman"/>
          <w:lang w:val="tr-TR"/>
        </w:rPr>
      </w:pPr>
      <w:r w:rsidRPr="00034623">
        <w:rPr>
          <w:rFonts w:ascii="Times New Roman" w:hAnsi="Times New Roman" w:cs="Times New Roman"/>
          <w:noProof/>
          <w:lang w:val="tr-TR" w:eastAsia="tr-TR"/>
        </w:rPr>
        <w:drawing>
          <wp:inline distT="0" distB="0" distL="0" distR="0" wp14:anchorId="7635114D" wp14:editId="4005154F">
            <wp:extent cx="819718" cy="470848"/>
            <wp:effectExtent l="0" t="0" r="0" b="5715"/>
            <wp:docPr id="1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5181" cy="4969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gramStart"/>
      <w:r w:rsidR="0062703C">
        <w:rPr>
          <w:rFonts w:ascii="Times New Roman" w:hAnsi="Times New Roman" w:cs="Times New Roman"/>
          <w:lang w:val="tr-TR"/>
        </w:rPr>
        <w:t>………………………………….</w:t>
      </w:r>
      <w:proofErr w:type="gramEnd"/>
    </w:p>
    <w:p w:rsidR="00DD2052" w:rsidRDefault="00034623" w:rsidP="00034623">
      <w:pPr>
        <w:ind w:right="-320"/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 xml:space="preserve"> </w:t>
      </w:r>
      <w:r w:rsidRPr="00034623">
        <w:rPr>
          <w:rFonts w:ascii="Times New Roman" w:hAnsi="Times New Roman" w:cs="Times New Roman"/>
          <w:noProof/>
          <w:lang w:val="tr-TR" w:eastAsia="tr-TR"/>
        </w:rPr>
        <w:drawing>
          <wp:inline distT="0" distB="0" distL="0" distR="0" wp14:anchorId="0207FB1E" wp14:editId="7B4AADCC">
            <wp:extent cx="693009" cy="470848"/>
            <wp:effectExtent l="0" t="0" r="0" b="5715"/>
            <wp:docPr id="1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37855" cy="501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lang w:val="tr-TR"/>
        </w:rPr>
        <w:t xml:space="preserve"> </w:t>
      </w:r>
      <w:proofErr w:type="gramStart"/>
      <w:r w:rsidR="0062703C">
        <w:rPr>
          <w:rFonts w:ascii="Times New Roman" w:hAnsi="Times New Roman" w:cs="Times New Roman"/>
          <w:lang w:val="tr-TR"/>
        </w:rPr>
        <w:t>……………………………………</w:t>
      </w:r>
      <w:proofErr w:type="gramEnd"/>
    </w:p>
    <w:p w:rsidR="00034623" w:rsidRPr="00034623" w:rsidRDefault="00034623" w:rsidP="00034623">
      <w:pPr>
        <w:ind w:right="-320"/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 xml:space="preserve"> </w:t>
      </w:r>
      <w:r w:rsidRPr="00034623">
        <w:rPr>
          <w:rFonts w:ascii="Times New Roman" w:hAnsi="Times New Roman" w:cs="Times New Roman"/>
          <w:noProof/>
          <w:lang w:val="tr-TR" w:eastAsia="tr-TR"/>
        </w:rPr>
        <w:drawing>
          <wp:inline distT="0" distB="0" distL="0" distR="0" wp14:anchorId="310D2F3E" wp14:editId="0BCFB95B">
            <wp:extent cx="832513" cy="289560"/>
            <wp:effectExtent l="0" t="0" r="5715" b="0"/>
            <wp:docPr id="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87902" cy="343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gramStart"/>
      <w:r w:rsidR="0062703C">
        <w:rPr>
          <w:rFonts w:ascii="Times New Roman" w:hAnsi="Times New Roman" w:cs="Times New Roman"/>
          <w:lang w:val="tr-TR"/>
        </w:rPr>
        <w:t>………………………………….</w:t>
      </w:r>
      <w:proofErr w:type="gramEnd"/>
    </w:p>
    <w:p w:rsidR="00DD2052" w:rsidRDefault="00034623" w:rsidP="00034623">
      <w:pPr>
        <w:ind w:right="-320"/>
        <w:rPr>
          <w:rFonts w:ascii="Times New Roman" w:hAnsi="Times New Roman" w:cs="Times New Roman"/>
          <w:lang w:val="tr-TR"/>
        </w:rPr>
      </w:pPr>
      <w:r w:rsidRPr="00034623">
        <w:rPr>
          <w:rFonts w:ascii="Times New Roman" w:hAnsi="Times New Roman" w:cs="Times New Roman"/>
          <w:noProof/>
          <w:lang w:val="tr-TR" w:eastAsia="tr-TR"/>
        </w:rPr>
        <w:drawing>
          <wp:inline distT="0" distB="0" distL="0" distR="0" wp14:anchorId="28B99F21" wp14:editId="525937AB">
            <wp:extent cx="763099" cy="662508"/>
            <wp:effectExtent l="0" t="0" r="0" b="4445"/>
            <wp:docPr id="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79276" cy="676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gramStart"/>
      <w:r w:rsidR="0062703C">
        <w:rPr>
          <w:rFonts w:ascii="Times New Roman" w:hAnsi="Times New Roman" w:cs="Times New Roman"/>
          <w:lang w:val="tr-TR"/>
        </w:rPr>
        <w:t>……………………………………</w:t>
      </w:r>
      <w:proofErr w:type="gramEnd"/>
    </w:p>
    <w:p w:rsidR="00DD2052" w:rsidRDefault="00034623" w:rsidP="00034623">
      <w:pPr>
        <w:ind w:right="-320"/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 xml:space="preserve"> </w:t>
      </w:r>
      <w:r w:rsidRPr="00034623">
        <w:rPr>
          <w:rFonts w:ascii="Times New Roman" w:hAnsi="Times New Roman" w:cs="Times New Roman"/>
          <w:noProof/>
          <w:lang w:val="tr-TR" w:eastAsia="tr-TR"/>
        </w:rPr>
        <w:drawing>
          <wp:inline distT="0" distB="0" distL="0" distR="0" wp14:anchorId="7A339EB0" wp14:editId="480354D9">
            <wp:extent cx="789481" cy="525439"/>
            <wp:effectExtent l="0" t="0" r="0" b="8255"/>
            <wp:docPr id="5122" name="Picture 2" descr="metro passing man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 descr="metro passing man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464" cy="561367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proofErr w:type="gramStart"/>
      <w:r w:rsidR="0062703C">
        <w:rPr>
          <w:rFonts w:ascii="Times New Roman" w:hAnsi="Times New Roman" w:cs="Times New Roman"/>
          <w:lang w:val="tr-TR"/>
        </w:rPr>
        <w:t>………………………………….</w:t>
      </w:r>
      <w:proofErr w:type="gramEnd"/>
    </w:p>
    <w:p w:rsidR="00034623" w:rsidRDefault="00034623" w:rsidP="00034623">
      <w:pPr>
        <w:ind w:right="-320"/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 xml:space="preserve"> </w:t>
      </w:r>
      <w:r w:rsidRPr="00034623">
        <w:rPr>
          <w:rFonts w:ascii="Times New Roman" w:hAnsi="Times New Roman" w:cs="Times New Roman"/>
          <w:noProof/>
          <w:lang w:val="tr-TR" w:eastAsia="tr-TR"/>
        </w:rPr>
        <w:drawing>
          <wp:inline distT="0" distB="0" distL="0" distR="0" wp14:anchorId="41D707C6" wp14:editId="344FEC41">
            <wp:extent cx="789305" cy="526078"/>
            <wp:effectExtent l="0" t="0" r="0" b="7620"/>
            <wp:docPr id="4098" name="Picture 2" descr="Maryland bike advocate shows what 3 feet looks lik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Maryland bike advocate shows what 3 feet looks like.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121" cy="558614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proofErr w:type="gramStart"/>
      <w:r w:rsidR="0062703C">
        <w:rPr>
          <w:rFonts w:ascii="Times New Roman" w:hAnsi="Times New Roman" w:cs="Times New Roman"/>
          <w:lang w:val="tr-TR"/>
        </w:rPr>
        <w:t>………………………………….</w:t>
      </w:r>
      <w:proofErr w:type="gramEnd"/>
    </w:p>
    <w:p w:rsidR="00034623" w:rsidRPr="00034623" w:rsidRDefault="00DD2052" w:rsidP="00D00260">
      <w:pPr>
        <w:rPr>
          <w:rFonts w:ascii="Times New Roman" w:hAnsi="Times New Roman" w:cs="Times New Roman"/>
          <w:lang w:val="tr-TR"/>
        </w:rPr>
      </w:pPr>
      <w:r w:rsidRPr="00DD2052">
        <w:rPr>
          <w:rFonts w:ascii="Times New Roman" w:hAnsi="Times New Roman" w:cs="Times New Roman"/>
          <w:noProof/>
          <w:lang w:val="tr-TR" w:eastAsia="tr-TR"/>
        </w:rPr>
        <w:drawing>
          <wp:inline distT="0" distB="0" distL="0" distR="0" wp14:anchorId="73C59803" wp14:editId="08A291DD">
            <wp:extent cx="762635" cy="571975"/>
            <wp:effectExtent l="0" t="0" r="0" b="0"/>
            <wp:docPr id="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76925" cy="657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gramStart"/>
      <w:r w:rsidR="00AA6025">
        <w:rPr>
          <w:rFonts w:ascii="Times New Roman" w:hAnsi="Times New Roman" w:cs="Times New Roman"/>
          <w:lang w:val="tr-TR"/>
        </w:rPr>
        <w:t>…………………………………..</w:t>
      </w:r>
      <w:proofErr w:type="gramEnd"/>
    </w:p>
    <w:p w:rsidR="00C4332B" w:rsidRDefault="00C4332B" w:rsidP="00D00260">
      <w:pPr>
        <w:rPr>
          <w:rFonts w:ascii="Times New Roman" w:hAnsi="Times New Roman" w:cs="Times New Roman"/>
          <w:b/>
          <w:lang w:val="tr-TR"/>
        </w:rPr>
      </w:pPr>
    </w:p>
    <w:p w:rsidR="00E13691" w:rsidRDefault="00DD2052" w:rsidP="00D00260">
      <w:pPr>
        <w:rPr>
          <w:rFonts w:ascii="Times New Roman" w:hAnsi="Times New Roman" w:cs="Times New Roman"/>
          <w:b/>
          <w:lang w:val="tr-TR"/>
        </w:rPr>
      </w:pPr>
      <w:r>
        <w:rPr>
          <w:rFonts w:ascii="Times New Roman" w:hAnsi="Times New Roman" w:cs="Times New Roman"/>
          <w:b/>
          <w:lang w:val="tr-TR"/>
        </w:rPr>
        <w:t>Akışkanlarda</w:t>
      </w:r>
      <w:r w:rsidR="00C77681" w:rsidRPr="00C77681">
        <w:rPr>
          <w:rFonts w:ascii="Times New Roman" w:hAnsi="Times New Roman" w:cs="Times New Roman"/>
          <w:b/>
          <w:lang w:val="tr-TR"/>
        </w:rPr>
        <w:t xml:space="preserve"> Basınç</w:t>
      </w:r>
    </w:p>
    <w:p w:rsidR="00E13691" w:rsidRDefault="00DD2052" w:rsidP="00D00260">
      <w:pPr>
        <w:rPr>
          <w:rFonts w:ascii="Times New Roman" w:hAnsi="Times New Roman" w:cs="Times New Roman"/>
          <w:lang w:val="tr-TR"/>
        </w:rPr>
      </w:pPr>
      <w:r w:rsidRPr="00DD2052">
        <w:rPr>
          <w:rFonts w:ascii="Times New Roman" w:hAnsi="Times New Roman" w:cs="Times New Roman"/>
          <w:noProof/>
          <w:lang w:val="tr-TR" w:eastAsia="tr-TR"/>
        </w:rPr>
        <w:drawing>
          <wp:inline distT="0" distB="0" distL="0" distR="0" wp14:anchorId="5BBCB8F3" wp14:editId="6E8A9347">
            <wp:extent cx="2654300" cy="911225"/>
            <wp:effectExtent l="0" t="0" r="0" b="3175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91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2052" w:rsidRPr="00DD2052" w:rsidRDefault="00DD2052" w:rsidP="00DD2052">
      <w:pPr>
        <w:jc w:val="center"/>
        <w:rPr>
          <w:rFonts w:ascii="Times New Roman" w:hAnsi="Times New Roman" w:cs="Times New Roman"/>
          <w:lang w:val="tr-TR"/>
        </w:rPr>
      </w:pPr>
      <w:proofErr w:type="spellStart"/>
      <w:r w:rsidRPr="00DD2052">
        <w:rPr>
          <w:rFonts w:ascii="Times New Roman" w:hAnsi="Times New Roman" w:cs="Times New Roman"/>
        </w:rPr>
        <w:t>A.V</w:t>
      </w:r>
      <w:r w:rsidRPr="00DD2052">
        <w:rPr>
          <w:rFonts w:ascii="Times New Roman" w:hAnsi="Times New Roman" w:cs="Times New Roman"/>
          <w:vertAlign w:val="subscript"/>
        </w:rPr>
        <w:t>ab</w:t>
      </w:r>
      <w:proofErr w:type="spellEnd"/>
      <w:r w:rsidRPr="00DD2052">
        <w:rPr>
          <w:rFonts w:ascii="Times New Roman" w:hAnsi="Times New Roman" w:cs="Times New Roman"/>
        </w:rPr>
        <w:t xml:space="preserve"> = </w:t>
      </w:r>
      <w:proofErr w:type="spellStart"/>
      <w:r w:rsidRPr="00DD2052">
        <w:rPr>
          <w:rFonts w:ascii="Times New Roman" w:hAnsi="Times New Roman" w:cs="Times New Roman"/>
        </w:rPr>
        <w:t>A.V</w:t>
      </w:r>
      <w:r w:rsidRPr="00DD2052">
        <w:rPr>
          <w:rFonts w:ascii="Times New Roman" w:hAnsi="Times New Roman" w:cs="Times New Roman"/>
          <w:vertAlign w:val="subscript"/>
        </w:rPr>
        <w:t>cd</w:t>
      </w:r>
      <w:proofErr w:type="spellEnd"/>
    </w:p>
    <w:p w:rsidR="00237AAE" w:rsidRDefault="00237AAE" w:rsidP="00D00260">
      <w:pPr>
        <w:rPr>
          <w:rFonts w:ascii="Times New Roman" w:hAnsi="Times New Roman" w:cs="Times New Roman"/>
          <w:lang w:val="tr-TR"/>
        </w:rPr>
      </w:pPr>
    </w:p>
    <w:p w:rsidR="00DD2052" w:rsidRDefault="00DD2052" w:rsidP="00D00260">
      <w:pPr>
        <w:rPr>
          <w:rFonts w:ascii="Times New Roman" w:hAnsi="Times New Roman" w:cs="Times New Roman"/>
          <w:lang w:val="tr-TR"/>
        </w:rPr>
      </w:pPr>
      <w:r w:rsidRPr="00DD2052">
        <w:rPr>
          <w:rFonts w:ascii="Times New Roman" w:hAnsi="Times New Roman" w:cs="Times New Roman"/>
          <w:noProof/>
          <w:lang w:val="tr-TR" w:eastAsia="tr-TR"/>
        </w:rPr>
        <w:drawing>
          <wp:inline distT="0" distB="0" distL="0" distR="0" wp14:anchorId="31578473" wp14:editId="7DE0E2D5">
            <wp:extent cx="2654300" cy="715645"/>
            <wp:effectExtent l="0" t="0" r="0" b="8255"/>
            <wp:docPr id="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715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2052" w:rsidRPr="00DD2052" w:rsidRDefault="00DD2052" w:rsidP="00DD2052">
      <w:pPr>
        <w:jc w:val="center"/>
        <w:rPr>
          <w:rFonts w:ascii="Times New Roman" w:hAnsi="Times New Roman" w:cs="Times New Roman"/>
          <w:lang w:val="tr-TR"/>
        </w:rPr>
      </w:pPr>
      <w:r w:rsidRPr="00DD2052">
        <w:rPr>
          <w:rFonts w:ascii="Times New Roman" w:hAnsi="Times New Roman" w:cs="Times New Roman"/>
        </w:rPr>
        <w:t>A</w:t>
      </w:r>
      <w:r w:rsidRPr="00DD2052">
        <w:rPr>
          <w:rFonts w:ascii="Times New Roman" w:hAnsi="Times New Roman" w:cs="Times New Roman"/>
          <w:vertAlign w:val="subscript"/>
        </w:rPr>
        <w:t>1</w:t>
      </w:r>
      <w:r w:rsidRPr="00DD2052">
        <w:rPr>
          <w:rFonts w:ascii="Times New Roman" w:hAnsi="Times New Roman" w:cs="Times New Roman"/>
        </w:rPr>
        <w:t>.V</w:t>
      </w:r>
      <w:r w:rsidRPr="00DD2052">
        <w:rPr>
          <w:rFonts w:ascii="Times New Roman" w:hAnsi="Times New Roman" w:cs="Times New Roman"/>
          <w:vertAlign w:val="subscript"/>
        </w:rPr>
        <w:t>1</w:t>
      </w:r>
      <w:r w:rsidRPr="00DD2052">
        <w:rPr>
          <w:rFonts w:ascii="Times New Roman" w:hAnsi="Times New Roman" w:cs="Times New Roman"/>
        </w:rPr>
        <w:t xml:space="preserve"> = A</w:t>
      </w:r>
      <w:r w:rsidRPr="00DD2052">
        <w:rPr>
          <w:rFonts w:ascii="Times New Roman" w:hAnsi="Times New Roman" w:cs="Times New Roman"/>
          <w:vertAlign w:val="subscript"/>
        </w:rPr>
        <w:t>2</w:t>
      </w:r>
      <w:r w:rsidRPr="00DD2052">
        <w:rPr>
          <w:rFonts w:ascii="Times New Roman" w:hAnsi="Times New Roman" w:cs="Times New Roman"/>
        </w:rPr>
        <w:t>.V</w:t>
      </w:r>
      <w:r w:rsidRPr="00DD2052">
        <w:rPr>
          <w:rFonts w:ascii="Times New Roman" w:hAnsi="Times New Roman" w:cs="Times New Roman"/>
          <w:vertAlign w:val="subscript"/>
        </w:rPr>
        <w:t>2</w:t>
      </w:r>
    </w:p>
    <w:p w:rsidR="00DD2052" w:rsidRDefault="00DD2052" w:rsidP="00D00260">
      <w:pPr>
        <w:rPr>
          <w:rFonts w:ascii="Times New Roman" w:hAnsi="Times New Roman" w:cs="Times New Roman"/>
          <w:lang w:val="tr-TR"/>
        </w:rPr>
      </w:pPr>
    </w:p>
    <w:p w:rsidR="00DD2052" w:rsidRDefault="00DD2052" w:rsidP="00D00260">
      <w:pPr>
        <w:rPr>
          <w:rFonts w:ascii="Times New Roman" w:hAnsi="Times New Roman" w:cs="Times New Roman"/>
          <w:lang w:val="tr-TR"/>
        </w:rPr>
      </w:pPr>
      <w:r w:rsidRPr="00DD2052">
        <w:rPr>
          <w:rFonts w:ascii="Times New Roman" w:hAnsi="Times New Roman" w:cs="Times New Roman"/>
          <w:noProof/>
          <w:lang w:val="tr-TR" w:eastAsia="tr-TR"/>
        </w:rPr>
        <w:drawing>
          <wp:inline distT="0" distB="0" distL="0" distR="0" wp14:anchorId="478542F4" wp14:editId="1A2688FA">
            <wp:extent cx="2654300" cy="1186180"/>
            <wp:effectExtent l="0" t="0" r="0" b="0"/>
            <wp:docPr id="3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1186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D2052" w:rsidRPr="00DD2052" w:rsidRDefault="00DD2052" w:rsidP="00DD2052">
      <w:pPr>
        <w:jc w:val="center"/>
        <w:rPr>
          <w:rFonts w:ascii="Times New Roman" w:hAnsi="Times New Roman" w:cs="Times New Roman"/>
          <w:lang w:val="tr-TR"/>
        </w:rPr>
      </w:pPr>
      <w:r w:rsidRPr="00DD2052">
        <w:rPr>
          <w:rFonts w:ascii="Times New Roman" w:hAnsi="Times New Roman" w:cs="Times New Roman"/>
        </w:rPr>
        <w:t>A</w:t>
      </w:r>
      <w:r w:rsidRPr="00DD2052">
        <w:rPr>
          <w:rFonts w:ascii="Times New Roman" w:hAnsi="Times New Roman" w:cs="Times New Roman"/>
          <w:vertAlign w:val="subscript"/>
        </w:rPr>
        <w:t>1</w:t>
      </w:r>
      <w:r w:rsidRPr="00DD2052">
        <w:rPr>
          <w:rFonts w:ascii="Times New Roman" w:hAnsi="Times New Roman" w:cs="Times New Roman"/>
        </w:rPr>
        <w:t>.V</w:t>
      </w:r>
      <w:r w:rsidRPr="00DD2052">
        <w:rPr>
          <w:rFonts w:ascii="Times New Roman" w:hAnsi="Times New Roman" w:cs="Times New Roman"/>
          <w:vertAlign w:val="subscript"/>
        </w:rPr>
        <w:t>1</w:t>
      </w:r>
      <w:r w:rsidRPr="00DD2052">
        <w:rPr>
          <w:rFonts w:ascii="Times New Roman" w:hAnsi="Times New Roman" w:cs="Times New Roman"/>
        </w:rPr>
        <w:t xml:space="preserve"> = A</w:t>
      </w:r>
      <w:r w:rsidRPr="00DD2052">
        <w:rPr>
          <w:rFonts w:ascii="Times New Roman" w:hAnsi="Times New Roman" w:cs="Times New Roman"/>
          <w:vertAlign w:val="subscript"/>
        </w:rPr>
        <w:t>2</w:t>
      </w:r>
      <w:r w:rsidRPr="00DD2052">
        <w:rPr>
          <w:rFonts w:ascii="Times New Roman" w:hAnsi="Times New Roman" w:cs="Times New Roman"/>
        </w:rPr>
        <w:t>.V</w:t>
      </w:r>
      <w:r w:rsidRPr="00DD2052">
        <w:rPr>
          <w:rFonts w:ascii="Times New Roman" w:hAnsi="Times New Roman" w:cs="Times New Roman"/>
          <w:vertAlign w:val="subscript"/>
        </w:rPr>
        <w:t xml:space="preserve">2 </w:t>
      </w:r>
      <w:r w:rsidRPr="00DD2052">
        <w:rPr>
          <w:rFonts w:ascii="Times New Roman" w:hAnsi="Times New Roman" w:cs="Times New Roman"/>
        </w:rPr>
        <w:t>= A</w:t>
      </w:r>
      <w:r w:rsidRPr="00DD2052">
        <w:rPr>
          <w:rFonts w:ascii="Times New Roman" w:hAnsi="Times New Roman" w:cs="Times New Roman"/>
          <w:vertAlign w:val="subscript"/>
        </w:rPr>
        <w:t>3</w:t>
      </w:r>
      <w:r w:rsidRPr="00DD2052">
        <w:rPr>
          <w:rFonts w:ascii="Times New Roman" w:hAnsi="Times New Roman" w:cs="Times New Roman"/>
        </w:rPr>
        <w:t>.V</w:t>
      </w:r>
      <w:r w:rsidRPr="00DD2052">
        <w:rPr>
          <w:rFonts w:ascii="Times New Roman" w:hAnsi="Times New Roman" w:cs="Times New Roman"/>
          <w:vertAlign w:val="subscript"/>
        </w:rPr>
        <w:t>3</w:t>
      </w:r>
    </w:p>
    <w:p w:rsidR="0093446B" w:rsidRDefault="0093446B" w:rsidP="0093446B">
      <w:pPr>
        <w:jc w:val="center"/>
        <w:rPr>
          <w:rFonts w:ascii="Times New Roman" w:hAnsi="Times New Roman" w:cs="Times New Roman"/>
          <w:vertAlign w:val="subscript"/>
        </w:rPr>
      </w:pPr>
      <w:r w:rsidRPr="00DD2052">
        <w:rPr>
          <w:rFonts w:ascii="Times New Roman" w:hAnsi="Times New Roman" w:cs="Times New Roman"/>
        </w:rPr>
        <w:t>V</w:t>
      </w:r>
      <w:r w:rsidRPr="00DD2052">
        <w:rPr>
          <w:rFonts w:ascii="Times New Roman" w:hAnsi="Times New Roman" w:cs="Times New Roman"/>
          <w:vertAlign w:val="subscript"/>
        </w:rPr>
        <w:t>1</w:t>
      </w:r>
      <w:r w:rsidRPr="00DD205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&lt; </w:t>
      </w:r>
      <w:r w:rsidRPr="00DD2052">
        <w:rPr>
          <w:rFonts w:ascii="Times New Roman" w:hAnsi="Times New Roman" w:cs="Times New Roman"/>
        </w:rPr>
        <w:t>V</w:t>
      </w:r>
      <w:r w:rsidRPr="00DD2052">
        <w:rPr>
          <w:rFonts w:ascii="Times New Roman" w:hAnsi="Times New Roman" w:cs="Times New Roman"/>
          <w:vertAlign w:val="subscript"/>
        </w:rPr>
        <w:t xml:space="preserve">2 </w:t>
      </w:r>
      <w:r>
        <w:rPr>
          <w:rFonts w:ascii="Times New Roman" w:hAnsi="Times New Roman" w:cs="Times New Roman"/>
        </w:rPr>
        <w:t xml:space="preserve">&lt; </w:t>
      </w:r>
      <w:r w:rsidRPr="00DD2052">
        <w:rPr>
          <w:rFonts w:ascii="Times New Roman" w:hAnsi="Times New Roman" w:cs="Times New Roman"/>
        </w:rPr>
        <w:t>V</w:t>
      </w:r>
      <w:r w:rsidRPr="00DD2052">
        <w:rPr>
          <w:rFonts w:ascii="Times New Roman" w:hAnsi="Times New Roman" w:cs="Times New Roman"/>
          <w:vertAlign w:val="subscript"/>
        </w:rPr>
        <w:t>3</w:t>
      </w:r>
    </w:p>
    <w:p w:rsidR="0093446B" w:rsidRDefault="0093446B" w:rsidP="0093446B">
      <w:pPr>
        <w:jc w:val="center"/>
        <w:rPr>
          <w:rFonts w:ascii="Times New Roman" w:hAnsi="Times New Roman" w:cs="Times New Roman"/>
          <w:vertAlign w:val="subscript"/>
        </w:rPr>
      </w:pPr>
      <w:r>
        <w:rPr>
          <w:rFonts w:ascii="Times New Roman" w:hAnsi="Times New Roman" w:cs="Times New Roman"/>
        </w:rPr>
        <w:t>P</w:t>
      </w:r>
      <w:r w:rsidRPr="00DD2052">
        <w:rPr>
          <w:rFonts w:ascii="Times New Roman" w:hAnsi="Times New Roman" w:cs="Times New Roman"/>
          <w:vertAlign w:val="subscript"/>
        </w:rPr>
        <w:t>1</w:t>
      </w:r>
      <w:r w:rsidRPr="00DD205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&gt;</w:t>
      </w:r>
      <w:r w:rsidRPr="00DD205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</w:t>
      </w:r>
      <w:r w:rsidRPr="00DD2052">
        <w:rPr>
          <w:rFonts w:ascii="Times New Roman" w:hAnsi="Times New Roman" w:cs="Times New Roman"/>
          <w:vertAlign w:val="subscript"/>
        </w:rPr>
        <w:t xml:space="preserve">2 </w:t>
      </w:r>
      <w:r>
        <w:rPr>
          <w:rFonts w:ascii="Times New Roman" w:hAnsi="Times New Roman" w:cs="Times New Roman"/>
        </w:rPr>
        <w:t>&gt;</w:t>
      </w:r>
      <w:r w:rsidRPr="00DD205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</w:t>
      </w:r>
      <w:r w:rsidRPr="00DD2052">
        <w:rPr>
          <w:rFonts w:ascii="Times New Roman" w:hAnsi="Times New Roman" w:cs="Times New Roman"/>
          <w:vertAlign w:val="subscript"/>
        </w:rPr>
        <w:t>3</w:t>
      </w:r>
    </w:p>
    <w:p w:rsidR="0093446B" w:rsidRDefault="0093446B" w:rsidP="0093446B">
      <w:pPr>
        <w:jc w:val="center"/>
        <w:rPr>
          <w:rFonts w:ascii="Times New Roman" w:hAnsi="Times New Roman" w:cs="Times New Roman"/>
          <w:lang w:val="tr-TR"/>
        </w:rPr>
      </w:pPr>
    </w:p>
    <w:p w:rsidR="00DD2052" w:rsidRDefault="0093446B" w:rsidP="0093446B">
      <w:pPr>
        <w:ind w:left="1530" w:right="-1040" w:hanging="1530"/>
        <w:rPr>
          <w:rFonts w:ascii="Times New Roman" w:hAnsi="Times New Roman" w:cs="Times New Roman"/>
          <w:lang w:val="tr-TR"/>
        </w:rPr>
      </w:pPr>
      <w:proofErr w:type="spellStart"/>
      <w:r w:rsidRPr="0093446B">
        <w:rPr>
          <w:rFonts w:ascii="Times New Roman" w:hAnsi="Times New Roman" w:cs="Times New Roman"/>
          <w:b/>
          <w:lang w:val="tr-TR"/>
        </w:rPr>
        <w:t>Bernoulli</w:t>
      </w:r>
      <w:proofErr w:type="spellEnd"/>
      <w:r w:rsidRPr="0093446B">
        <w:rPr>
          <w:rFonts w:ascii="Times New Roman" w:hAnsi="Times New Roman" w:cs="Times New Roman"/>
          <w:b/>
          <w:lang w:val="tr-TR"/>
        </w:rPr>
        <w:t xml:space="preserve"> İlkesi:</w:t>
      </w:r>
      <w:r>
        <w:rPr>
          <w:rFonts w:ascii="Times New Roman" w:hAnsi="Times New Roman" w:cs="Times New Roman"/>
          <w:lang w:val="tr-TR"/>
        </w:rPr>
        <w:t xml:space="preserve"> Akışkanın </w:t>
      </w:r>
      <w:proofErr w:type="gramStart"/>
      <w:r>
        <w:rPr>
          <w:rFonts w:ascii="Times New Roman" w:hAnsi="Times New Roman" w:cs="Times New Roman"/>
          <w:lang w:val="tr-TR"/>
        </w:rPr>
        <w:t>…………</w:t>
      </w:r>
      <w:proofErr w:type="gramEnd"/>
      <w:r>
        <w:rPr>
          <w:rFonts w:ascii="Times New Roman" w:hAnsi="Times New Roman" w:cs="Times New Roman"/>
          <w:lang w:val="tr-TR"/>
        </w:rPr>
        <w:t xml:space="preserve"> arttığında çeperlere uyguladığı </w:t>
      </w:r>
      <w:proofErr w:type="gramStart"/>
      <w:r>
        <w:rPr>
          <w:rFonts w:ascii="Times New Roman" w:hAnsi="Times New Roman" w:cs="Times New Roman"/>
          <w:lang w:val="tr-TR"/>
        </w:rPr>
        <w:t>…………</w:t>
      </w:r>
      <w:r w:rsidR="00E20C93">
        <w:rPr>
          <w:rFonts w:ascii="Times New Roman" w:hAnsi="Times New Roman" w:cs="Times New Roman"/>
          <w:lang w:val="tr-TR"/>
        </w:rPr>
        <w:t>…</w:t>
      </w:r>
      <w:r>
        <w:rPr>
          <w:rFonts w:ascii="Times New Roman" w:hAnsi="Times New Roman" w:cs="Times New Roman"/>
          <w:lang w:val="tr-TR"/>
        </w:rPr>
        <w:t>…</w:t>
      </w:r>
      <w:proofErr w:type="gramEnd"/>
      <w:r>
        <w:rPr>
          <w:rFonts w:ascii="Times New Roman" w:hAnsi="Times New Roman" w:cs="Times New Roman"/>
          <w:lang w:val="tr-TR"/>
        </w:rPr>
        <w:t xml:space="preserve"> </w:t>
      </w:r>
      <w:proofErr w:type="gramStart"/>
      <w:r>
        <w:rPr>
          <w:rFonts w:ascii="Times New Roman" w:hAnsi="Times New Roman" w:cs="Times New Roman"/>
          <w:lang w:val="tr-TR"/>
        </w:rPr>
        <w:t>azalır</w:t>
      </w:r>
      <w:proofErr w:type="gramEnd"/>
      <w:r>
        <w:rPr>
          <w:rFonts w:ascii="Times New Roman" w:hAnsi="Times New Roman" w:cs="Times New Roman"/>
          <w:lang w:val="tr-TR"/>
        </w:rPr>
        <w:t>.</w:t>
      </w:r>
    </w:p>
    <w:p w:rsidR="0093446B" w:rsidRDefault="0093446B" w:rsidP="00D00260">
      <w:pPr>
        <w:rPr>
          <w:rFonts w:ascii="Times New Roman" w:hAnsi="Times New Roman" w:cs="Times New Roman"/>
          <w:b/>
          <w:lang w:val="tr-TR"/>
        </w:rPr>
      </w:pPr>
    </w:p>
    <w:p w:rsidR="00DD2052" w:rsidRPr="00DD2052" w:rsidRDefault="00DD2052" w:rsidP="00D00260">
      <w:pPr>
        <w:rPr>
          <w:rFonts w:ascii="Times New Roman" w:hAnsi="Times New Roman" w:cs="Times New Roman"/>
          <w:lang w:val="tr-TR"/>
        </w:rPr>
      </w:pPr>
      <w:r w:rsidRPr="00DD2052">
        <w:rPr>
          <w:rFonts w:ascii="Times New Roman" w:hAnsi="Times New Roman" w:cs="Times New Roman"/>
          <w:b/>
          <w:lang w:val="tr-TR"/>
        </w:rPr>
        <w:t>Barometre</w:t>
      </w:r>
      <w:r>
        <w:rPr>
          <w:rFonts w:ascii="Times New Roman" w:hAnsi="Times New Roman" w:cs="Times New Roman"/>
          <w:b/>
          <w:lang w:val="tr-TR"/>
        </w:rPr>
        <w:t xml:space="preserve">: </w:t>
      </w:r>
      <w:proofErr w:type="gramStart"/>
      <w:r>
        <w:rPr>
          <w:rFonts w:ascii="Times New Roman" w:hAnsi="Times New Roman" w:cs="Times New Roman"/>
          <w:lang w:val="tr-TR"/>
        </w:rPr>
        <w:t>…………….</w:t>
      </w:r>
      <w:proofErr w:type="gramEnd"/>
      <w:r>
        <w:rPr>
          <w:rFonts w:ascii="Times New Roman" w:hAnsi="Times New Roman" w:cs="Times New Roman"/>
          <w:lang w:val="tr-TR"/>
        </w:rPr>
        <w:t xml:space="preserve"> </w:t>
      </w:r>
      <w:proofErr w:type="gramStart"/>
      <w:r>
        <w:rPr>
          <w:rFonts w:ascii="Times New Roman" w:hAnsi="Times New Roman" w:cs="Times New Roman"/>
          <w:lang w:val="tr-TR"/>
        </w:rPr>
        <w:t>hava</w:t>
      </w:r>
      <w:proofErr w:type="gramEnd"/>
      <w:r>
        <w:rPr>
          <w:rFonts w:ascii="Times New Roman" w:hAnsi="Times New Roman" w:cs="Times New Roman"/>
          <w:lang w:val="tr-TR"/>
        </w:rPr>
        <w:t xml:space="preserve"> basıncı ölçer.</w:t>
      </w:r>
    </w:p>
    <w:p w:rsidR="00DD2052" w:rsidRDefault="00F67FF3" w:rsidP="00D00260">
      <w:pPr>
        <w:rPr>
          <w:rFonts w:ascii="Times New Roman" w:hAnsi="Times New Roman" w:cs="Times New Roman"/>
          <w:lang w:val="tr-TR"/>
        </w:rPr>
      </w:pPr>
      <w:r w:rsidRPr="00F67FF3">
        <w:rPr>
          <w:rFonts w:ascii="Times New Roman" w:hAnsi="Times New Roman" w:cs="Times New Roman"/>
          <w:noProof/>
          <w:lang w:val="tr-TR" w:eastAsia="tr-TR"/>
        </w:rPr>
        <w:drawing>
          <wp:inline distT="0" distB="0" distL="0" distR="0" wp14:anchorId="2F39938F" wp14:editId="0D016497">
            <wp:extent cx="1433015" cy="912261"/>
            <wp:effectExtent l="0" t="0" r="0" b="2540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480331" cy="942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7FF3" w:rsidRDefault="00F67FF3" w:rsidP="00D00260">
      <w:pPr>
        <w:rPr>
          <w:rFonts w:ascii="Times New Roman" w:hAnsi="Times New Roman" w:cs="Times New Roman"/>
          <w:b/>
          <w:lang w:val="tr-TR"/>
        </w:rPr>
      </w:pPr>
    </w:p>
    <w:p w:rsidR="00DD2052" w:rsidRPr="00DD2052" w:rsidRDefault="00DD2052" w:rsidP="00D00260">
      <w:pPr>
        <w:rPr>
          <w:rFonts w:ascii="Times New Roman" w:hAnsi="Times New Roman" w:cs="Times New Roman"/>
          <w:b/>
          <w:lang w:val="tr-TR"/>
        </w:rPr>
      </w:pPr>
      <w:r w:rsidRPr="00DD2052">
        <w:rPr>
          <w:rFonts w:ascii="Times New Roman" w:hAnsi="Times New Roman" w:cs="Times New Roman"/>
          <w:b/>
          <w:lang w:val="tr-TR"/>
        </w:rPr>
        <w:t>Manometre</w:t>
      </w:r>
      <w:r>
        <w:rPr>
          <w:rFonts w:ascii="Times New Roman" w:hAnsi="Times New Roman" w:cs="Times New Roman"/>
          <w:b/>
          <w:lang w:val="tr-TR"/>
        </w:rPr>
        <w:t xml:space="preserve">: </w:t>
      </w:r>
      <w:proofErr w:type="gramStart"/>
      <w:r>
        <w:rPr>
          <w:rFonts w:ascii="Times New Roman" w:hAnsi="Times New Roman" w:cs="Times New Roman"/>
          <w:lang w:val="tr-TR"/>
        </w:rPr>
        <w:t>…………….</w:t>
      </w:r>
      <w:proofErr w:type="gramEnd"/>
      <w:r>
        <w:rPr>
          <w:rFonts w:ascii="Times New Roman" w:hAnsi="Times New Roman" w:cs="Times New Roman"/>
          <w:lang w:val="tr-TR"/>
        </w:rPr>
        <w:t xml:space="preserve"> </w:t>
      </w:r>
      <w:proofErr w:type="gramStart"/>
      <w:r>
        <w:rPr>
          <w:rFonts w:ascii="Times New Roman" w:hAnsi="Times New Roman" w:cs="Times New Roman"/>
          <w:lang w:val="tr-TR"/>
        </w:rPr>
        <w:t>gaz</w:t>
      </w:r>
      <w:proofErr w:type="gramEnd"/>
      <w:r>
        <w:rPr>
          <w:rFonts w:ascii="Times New Roman" w:hAnsi="Times New Roman" w:cs="Times New Roman"/>
          <w:lang w:val="tr-TR"/>
        </w:rPr>
        <w:t xml:space="preserve"> basıncı ölçer.</w:t>
      </w:r>
    </w:p>
    <w:p w:rsidR="00F67FF3" w:rsidRDefault="00F67FF3" w:rsidP="00F67FF3">
      <w:pPr>
        <w:ind w:right="-860"/>
        <w:rPr>
          <w:rFonts w:ascii="Times New Roman" w:hAnsi="Times New Roman" w:cs="Times New Roman"/>
          <w:b/>
          <w:lang w:val="tr-TR"/>
        </w:rPr>
      </w:pPr>
      <w:r w:rsidRPr="00F67FF3">
        <w:rPr>
          <w:rFonts w:ascii="Times New Roman" w:hAnsi="Times New Roman" w:cs="Times New Roman"/>
          <w:noProof/>
          <w:lang w:val="tr-TR" w:eastAsia="tr-TR"/>
        </w:rPr>
        <w:drawing>
          <wp:inline distT="0" distB="0" distL="0" distR="0" wp14:anchorId="51FB4A8E" wp14:editId="20BD0541">
            <wp:extent cx="2654300" cy="822325"/>
            <wp:effectExtent l="0" t="0" r="0" b="0"/>
            <wp:docPr id="3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82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7FF3" w:rsidRDefault="00F67FF3" w:rsidP="00F67FF3">
      <w:pPr>
        <w:ind w:right="-860"/>
        <w:rPr>
          <w:rFonts w:ascii="Times New Roman" w:hAnsi="Times New Roman" w:cs="Times New Roman"/>
          <w:b/>
          <w:lang w:val="tr-TR"/>
        </w:rPr>
      </w:pPr>
    </w:p>
    <w:p w:rsidR="00DD2052" w:rsidRPr="00DD2052" w:rsidRDefault="00DD2052" w:rsidP="00F67FF3">
      <w:pPr>
        <w:ind w:right="-860"/>
        <w:rPr>
          <w:rFonts w:ascii="Times New Roman" w:hAnsi="Times New Roman" w:cs="Times New Roman"/>
          <w:b/>
          <w:lang w:val="tr-TR"/>
        </w:rPr>
      </w:pPr>
      <w:r w:rsidRPr="00DD2052">
        <w:rPr>
          <w:rFonts w:ascii="Times New Roman" w:hAnsi="Times New Roman" w:cs="Times New Roman"/>
          <w:b/>
          <w:lang w:val="tr-TR"/>
        </w:rPr>
        <w:t>Altimetre</w:t>
      </w:r>
      <w:r>
        <w:rPr>
          <w:rFonts w:ascii="Times New Roman" w:hAnsi="Times New Roman" w:cs="Times New Roman"/>
          <w:b/>
          <w:lang w:val="tr-TR"/>
        </w:rPr>
        <w:t xml:space="preserve">: </w:t>
      </w:r>
      <w:proofErr w:type="gramStart"/>
      <w:r>
        <w:rPr>
          <w:rFonts w:ascii="Times New Roman" w:hAnsi="Times New Roman" w:cs="Times New Roman"/>
          <w:lang w:val="tr-TR"/>
        </w:rPr>
        <w:t>…………….</w:t>
      </w:r>
      <w:proofErr w:type="gramEnd"/>
      <w:r>
        <w:rPr>
          <w:rFonts w:ascii="Times New Roman" w:hAnsi="Times New Roman" w:cs="Times New Roman"/>
          <w:lang w:val="tr-TR"/>
        </w:rPr>
        <w:t xml:space="preserve"> </w:t>
      </w:r>
      <w:proofErr w:type="gramStart"/>
      <w:r w:rsidR="00F67FF3">
        <w:rPr>
          <w:rFonts w:ascii="Times New Roman" w:hAnsi="Times New Roman" w:cs="Times New Roman"/>
          <w:lang w:val="tr-TR"/>
        </w:rPr>
        <w:t>seviyesinden</w:t>
      </w:r>
      <w:proofErr w:type="gramEnd"/>
      <w:r w:rsidR="00F67FF3">
        <w:rPr>
          <w:rFonts w:ascii="Times New Roman" w:hAnsi="Times New Roman" w:cs="Times New Roman"/>
          <w:lang w:val="tr-TR"/>
        </w:rPr>
        <w:t xml:space="preserve"> yüksekliği </w:t>
      </w:r>
      <w:r>
        <w:rPr>
          <w:rFonts w:ascii="Times New Roman" w:hAnsi="Times New Roman" w:cs="Times New Roman"/>
          <w:lang w:val="tr-TR"/>
        </w:rPr>
        <w:t>ölçer.</w:t>
      </w:r>
    </w:p>
    <w:p w:rsidR="00DD2052" w:rsidRDefault="00DD2052" w:rsidP="00D00260">
      <w:pPr>
        <w:rPr>
          <w:rFonts w:ascii="Times New Roman" w:hAnsi="Times New Roman" w:cs="Times New Roman"/>
          <w:lang w:val="tr-TR"/>
        </w:rPr>
      </w:pPr>
    </w:p>
    <w:p w:rsidR="00DD2052" w:rsidRPr="00E13691" w:rsidRDefault="00DD2052" w:rsidP="00F67FF3">
      <w:pPr>
        <w:ind w:right="-860"/>
        <w:rPr>
          <w:rFonts w:ascii="Times New Roman" w:hAnsi="Times New Roman" w:cs="Times New Roman"/>
          <w:lang w:val="tr-TR"/>
        </w:rPr>
      </w:pPr>
      <w:proofErr w:type="spellStart"/>
      <w:r w:rsidRPr="00DD2052">
        <w:rPr>
          <w:rFonts w:ascii="Times New Roman" w:hAnsi="Times New Roman" w:cs="Times New Roman"/>
          <w:b/>
          <w:lang w:val="tr-TR"/>
        </w:rPr>
        <w:t>Batimetre</w:t>
      </w:r>
      <w:proofErr w:type="spellEnd"/>
      <w:r>
        <w:rPr>
          <w:rFonts w:ascii="Times New Roman" w:hAnsi="Times New Roman" w:cs="Times New Roman"/>
          <w:b/>
          <w:lang w:val="tr-TR"/>
        </w:rPr>
        <w:t xml:space="preserve">: </w:t>
      </w:r>
      <w:proofErr w:type="gramStart"/>
      <w:r w:rsidR="00F67FF3">
        <w:rPr>
          <w:rFonts w:ascii="Times New Roman" w:hAnsi="Times New Roman" w:cs="Times New Roman"/>
          <w:lang w:val="tr-TR"/>
        </w:rPr>
        <w:t>…………….</w:t>
      </w:r>
      <w:proofErr w:type="gramEnd"/>
      <w:r w:rsidR="00F67FF3">
        <w:rPr>
          <w:rFonts w:ascii="Times New Roman" w:hAnsi="Times New Roman" w:cs="Times New Roman"/>
          <w:lang w:val="tr-TR"/>
        </w:rPr>
        <w:t xml:space="preserve"> seviyesinden </w:t>
      </w:r>
      <w:r w:rsidR="00EC4900">
        <w:rPr>
          <w:rFonts w:ascii="Times New Roman" w:hAnsi="Times New Roman" w:cs="Times New Roman"/>
          <w:lang w:val="tr-TR"/>
        </w:rPr>
        <w:t>derinliği</w:t>
      </w:r>
      <w:bookmarkStart w:id="0" w:name="_GoBack"/>
      <w:bookmarkEnd w:id="0"/>
      <w:r w:rsidR="00F67FF3">
        <w:rPr>
          <w:rFonts w:ascii="Times New Roman" w:hAnsi="Times New Roman" w:cs="Times New Roman"/>
          <w:lang w:val="tr-TR"/>
        </w:rPr>
        <w:t xml:space="preserve"> ölçer.</w:t>
      </w:r>
    </w:p>
    <w:p w:rsidR="00846895" w:rsidRDefault="00846895" w:rsidP="00846895">
      <w:pPr>
        <w:jc w:val="center"/>
        <w:rPr>
          <w:rFonts w:ascii="Times New Roman" w:hAnsi="Times New Roman" w:cs="Times New Roman"/>
          <w:b/>
          <w:lang w:val="tr-TR"/>
        </w:rPr>
      </w:pPr>
      <w:r w:rsidRPr="00E13691">
        <w:rPr>
          <w:rFonts w:ascii="Times New Roman" w:hAnsi="Times New Roman" w:cs="Times New Roman"/>
          <w:b/>
          <w:lang w:val="tr-TR"/>
        </w:rPr>
        <w:lastRenderedPageBreak/>
        <w:t>Üniversite Giriş Sınavında Çıkmış Sorular</w:t>
      </w:r>
    </w:p>
    <w:p w:rsidR="00DD2052" w:rsidRPr="00E13691" w:rsidRDefault="00DD2052" w:rsidP="00846895">
      <w:pPr>
        <w:jc w:val="center"/>
        <w:rPr>
          <w:rFonts w:ascii="Times New Roman" w:hAnsi="Times New Roman" w:cs="Times New Roman"/>
          <w:b/>
          <w:lang w:val="tr-TR"/>
        </w:rPr>
      </w:pPr>
    </w:p>
    <w:p w:rsidR="00047DB7" w:rsidRDefault="00D25D31" w:rsidP="00E13691">
      <w:pPr>
        <w:ind w:right="-410"/>
        <w:rPr>
          <w:rFonts w:ascii="Times New Roman" w:hAnsi="Times New Roman" w:cs="Times New Roman"/>
          <w:bCs/>
          <w:lang w:val="tr-TR"/>
        </w:rPr>
      </w:pPr>
      <w:r w:rsidRPr="00D25D31">
        <w:rPr>
          <w:rFonts w:ascii="Times New Roman" w:hAnsi="Times New Roman" w:cs="Times New Roman"/>
          <w:bCs/>
          <w:noProof/>
          <w:lang w:val="tr-TR" w:eastAsia="tr-TR"/>
        </w:rPr>
        <w:drawing>
          <wp:inline distT="0" distB="0" distL="0" distR="0" wp14:anchorId="27E8E84C" wp14:editId="6CAD639F">
            <wp:extent cx="2654300" cy="2801620"/>
            <wp:effectExtent l="0" t="0" r="0" b="0"/>
            <wp:docPr id="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2801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7DB7" w:rsidRDefault="00047DB7" w:rsidP="00E13691">
      <w:pPr>
        <w:ind w:right="-410"/>
        <w:rPr>
          <w:rFonts w:ascii="Times New Roman" w:hAnsi="Times New Roman" w:cs="Times New Roman"/>
          <w:bCs/>
          <w:lang w:val="tr-TR"/>
        </w:rPr>
      </w:pPr>
    </w:p>
    <w:p w:rsidR="00047DB7" w:rsidRDefault="00047DB7" w:rsidP="00E13691">
      <w:pPr>
        <w:ind w:right="-410"/>
        <w:rPr>
          <w:rFonts w:ascii="Times New Roman" w:hAnsi="Times New Roman" w:cs="Times New Roman"/>
          <w:bCs/>
          <w:lang w:val="tr-TR"/>
        </w:rPr>
      </w:pPr>
    </w:p>
    <w:p w:rsidR="00047DB7" w:rsidRDefault="00047DB7" w:rsidP="00E13691">
      <w:pPr>
        <w:ind w:right="-410"/>
        <w:rPr>
          <w:rFonts w:ascii="Times New Roman" w:hAnsi="Times New Roman" w:cs="Times New Roman"/>
          <w:bCs/>
          <w:lang w:val="tr-TR"/>
        </w:rPr>
      </w:pPr>
    </w:p>
    <w:p w:rsidR="00047DB7" w:rsidRDefault="00047DB7" w:rsidP="00E13691">
      <w:pPr>
        <w:ind w:right="-410"/>
        <w:rPr>
          <w:rFonts w:ascii="Times New Roman" w:hAnsi="Times New Roman" w:cs="Times New Roman"/>
          <w:bCs/>
          <w:lang w:val="tr-TR"/>
        </w:rPr>
      </w:pPr>
    </w:p>
    <w:p w:rsidR="00E20C93" w:rsidRDefault="00E20C93" w:rsidP="00E13691">
      <w:pPr>
        <w:ind w:right="-410"/>
        <w:rPr>
          <w:rFonts w:ascii="Times New Roman" w:hAnsi="Times New Roman" w:cs="Times New Roman"/>
          <w:bCs/>
          <w:lang w:val="tr-TR"/>
        </w:rPr>
      </w:pPr>
    </w:p>
    <w:p w:rsidR="00E20C93" w:rsidRDefault="00E20C93" w:rsidP="00E13691">
      <w:pPr>
        <w:ind w:right="-410"/>
        <w:rPr>
          <w:rFonts w:ascii="Times New Roman" w:hAnsi="Times New Roman" w:cs="Times New Roman"/>
          <w:bCs/>
          <w:lang w:val="tr-TR"/>
        </w:rPr>
      </w:pPr>
    </w:p>
    <w:p w:rsidR="00E20C93" w:rsidRDefault="00E20C93" w:rsidP="00E13691">
      <w:pPr>
        <w:ind w:right="-410"/>
        <w:rPr>
          <w:rFonts w:ascii="Times New Roman" w:hAnsi="Times New Roman" w:cs="Times New Roman"/>
          <w:bCs/>
          <w:lang w:val="tr-TR"/>
        </w:rPr>
      </w:pPr>
    </w:p>
    <w:p w:rsidR="00E20C93" w:rsidRDefault="00E20C93" w:rsidP="00E13691">
      <w:pPr>
        <w:ind w:right="-410"/>
        <w:rPr>
          <w:rFonts w:ascii="Times New Roman" w:hAnsi="Times New Roman" w:cs="Times New Roman"/>
          <w:bCs/>
          <w:lang w:val="tr-TR"/>
        </w:rPr>
      </w:pPr>
    </w:p>
    <w:p w:rsidR="00E20C93" w:rsidRDefault="00E20C93" w:rsidP="00E13691">
      <w:pPr>
        <w:ind w:right="-410"/>
        <w:rPr>
          <w:rFonts w:ascii="Times New Roman" w:hAnsi="Times New Roman" w:cs="Times New Roman"/>
          <w:bCs/>
          <w:lang w:val="tr-TR"/>
        </w:rPr>
      </w:pPr>
    </w:p>
    <w:p w:rsidR="00E20C93" w:rsidRDefault="00E20C93" w:rsidP="00E13691">
      <w:pPr>
        <w:ind w:right="-410"/>
        <w:rPr>
          <w:rFonts w:ascii="Times New Roman" w:hAnsi="Times New Roman" w:cs="Times New Roman"/>
          <w:bCs/>
          <w:lang w:val="tr-TR"/>
        </w:rPr>
      </w:pPr>
    </w:p>
    <w:p w:rsidR="00E20C93" w:rsidRDefault="00E20C93" w:rsidP="00E13691">
      <w:pPr>
        <w:ind w:right="-410"/>
        <w:rPr>
          <w:rFonts w:ascii="Times New Roman" w:hAnsi="Times New Roman" w:cs="Times New Roman"/>
          <w:bCs/>
          <w:lang w:val="tr-TR"/>
        </w:rPr>
      </w:pPr>
    </w:p>
    <w:p w:rsidR="00E20C93" w:rsidRDefault="00E20C93" w:rsidP="00E13691">
      <w:pPr>
        <w:ind w:right="-410"/>
        <w:rPr>
          <w:rFonts w:ascii="Times New Roman" w:hAnsi="Times New Roman" w:cs="Times New Roman"/>
          <w:bCs/>
          <w:lang w:val="tr-TR"/>
        </w:rPr>
      </w:pPr>
    </w:p>
    <w:p w:rsidR="00E20C93" w:rsidRDefault="00E20C93" w:rsidP="00E13691">
      <w:pPr>
        <w:ind w:right="-410"/>
        <w:rPr>
          <w:rFonts w:ascii="Times New Roman" w:hAnsi="Times New Roman" w:cs="Times New Roman"/>
          <w:bCs/>
          <w:lang w:val="tr-TR"/>
        </w:rPr>
      </w:pPr>
    </w:p>
    <w:p w:rsidR="00E20C93" w:rsidRDefault="00E20C93" w:rsidP="00E13691">
      <w:pPr>
        <w:ind w:right="-410"/>
        <w:rPr>
          <w:rFonts w:ascii="Times New Roman" w:hAnsi="Times New Roman" w:cs="Times New Roman"/>
          <w:bCs/>
          <w:lang w:val="tr-TR"/>
        </w:rPr>
      </w:pPr>
    </w:p>
    <w:p w:rsidR="00E20C93" w:rsidRDefault="00E20C93" w:rsidP="00E13691">
      <w:pPr>
        <w:ind w:right="-410"/>
        <w:rPr>
          <w:rFonts w:ascii="Times New Roman" w:hAnsi="Times New Roman" w:cs="Times New Roman"/>
          <w:bCs/>
          <w:lang w:val="tr-TR"/>
        </w:rPr>
      </w:pPr>
    </w:p>
    <w:p w:rsidR="00E20C93" w:rsidRDefault="00E20C93" w:rsidP="00E13691">
      <w:pPr>
        <w:ind w:right="-410"/>
        <w:rPr>
          <w:rFonts w:ascii="Times New Roman" w:hAnsi="Times New Roman" w:cs="Times New Roman"/>
          <w:bCs/>
          <w:lang w:val="tr-TR"/>
        </w:rPr>
      </w:pPr>
    </w:p>
    <w:p w:rsidR="00E20C93" w:rsidRDefault="00E20C93" w:rsidP="00E13691">
      <w:pPr>
        <w:ind w:right="-410"/>
        <w:rPr>
          <w:rFonts w:ascii="Times New Roman" w:hAnsi="Times New Roman" w:cs="Times New Roman"/>
          <w:bCs/>
          <w:lang w:val="tr-TR"/>
        </w:rPr>
      </w:pPr>
    </w:p>
    <w:p w:rsidR="00E20C93" w:rsidRDefault="00E20C93" w:rsidP="00E13691">
      <w:pPr>
        <w:ind w:right="-410"/>
        <w:rPr>
          <w:rFonts w:ascii="Times New Roman" w:hAnsi="Times New Roman" w:cs="Times New Roman"/>
          <w:bCs/>
          <w:lang w:val="tr-TR"/>
        </w:rPr>
      </w:pPr>
    </w:p>
    <w:p w:rsidR="00E20C93" w:rsidRPr="000E2B38" w:rsidRDefault="00E20C93" w:rsidP="00E13691">
      <w:pPr>
        <w:ind w:right="-410"/>
        <w:rPr>
          <w:rFonts w:ascii="Times New Roman" w:hAnsi="Times New Roman" w:cs="Times New Roman"/>
          <w:bCs/>
          <w:lang w:val="tr-TR"/>
        </w:rPr>
      </w:pPr>
    </w:p>
    <w:p w:rsidR="00E13691" w:rsidRDefault="00E13691" w:rsidP="00E13691">
      <w:pPr>
        <w:ind w:right="-410"/>
        <w:rPr>
          <w:rFonts w:ascii="Times New Roman" w:hAnsi="Times New Roman" w:cs="Times New Roman"/>
          <w:b/>
          <w:bCs/>
          <w:lang w:val="tr-TR"/>
        </w:rPr>
      </w:pPr>
      <w:r w:rsidRPr="00E13691">
        <w:rPr>
          <w:rFonts w:ascii="Times New Roman" w:hAnsi="Times New Roman" w:cs="Times New Roman"/>
          <w:b/>
          <w:bCs/>
          <w:lang w:val="tr-TR"/>
        </w:rPr>
        <w:t>Önümüzdeki Hafta Ne Öğreneceğiz?</w:t>
      </w:r>
    </w:p>
    <w:p w:rsidR="00D25D31" w:rsidRPr="00F67FF3" w:rsidRDefault="00D25D31" w:rsidP="00D25D31">
      <w:pPr>
        <w:ind w:left="360" w:right="-410" w:hanging="360"/>
        <w:rPr>
          <w:rFonts w:ascii="Times New Roman" w:hAnsi="Times New Roman" w:cs="Times New Roman"/>
          <w:bCs/>
          <w:sz w:val="20"/>
          <w:szCs w:val="20"/>
          <w:lang w:val="tr-TR"/>
        </w:rPr>
      </w:pPr>
      <w:r w:rsidRPr="00F67FF3">
        <w:rPr>
          <w:rFonts w:ascii="Times New Roman" w:hAnsi="Times New Roman" w:cs="Times New Roman"/>
          <w:bCs/>
          <w:sz w:val="20"/>
          <w:szCs w:val="20"/>
          <w:lang w:val="tr-TR"/>
        </w:rPr>
        <w:t>10.1.1.3. Basıncın hal değişimine etkisini analiz eder.</w:t>
      </w:r>
    </w:p>
    <w:p w:rsidR="00D25D31" w:rsidRPr="00F67FF3" w:rsidRDefault="00D25D31" w:rsidP="00253C84">
      <w:pPr>
        <w:ind w:left="540" w:right="-410" w:hanging="180"/>
        <w:rPr>
          <w:rFonts w:ascii="Times New Roman" w:hAnsi="Times New Roman" w:cs="Times New Roman"/>
          <w:bCs/>
          <w:sz w:val="20"/>
          <w:szCs w:val="20"/>
          <w:lang w:val="tr-TR"/>
        </w:rPr>
      </w:pPr>
      <w:proofErr w:type="gramStart"/>
      <w:r w:rsidRPr="00F67FF3">
        <w:rPr>
          <w:rFonts w:ascii="Times New Roman" w:hAnsi="Times New Roman" w:cs="Times New Roman"/>
          <w:bCs/>
          <w:sz w:val="20"/>
          <w:szCs w:val="20"/>
          <w:lang w:val="tr-TR"/>
        </w:rPr>
        <w:t>a</w:t>
      </w:r>
      <w:proofErr w:type="gramEnd"/>
      <w:r w:rsidRPr="00F67FF3">
        <w:rPr>
          <w:rFonts w:ascii="Times New Roman" w:hAnsi="Times New Roman" w:cs="Times New Roman"/>
          <w:bCs/>
          <w:sz w:val="20"/>
          <w:szCs w:val="20"/>
          <w:lang w:val="tr-TR"/>
        </w:rPr>
        <w:t>. Öğrencilerin deneylerden elde edilen verilerden sonuçlar çıkarmalarına fırsat verilir.</w:t>
      </w:r>
    </w:p>
    <w:p w:rsidR="00D25D31" w:rsidRPr="00F67FF3" w:rsidRDefault="00D25D31" w:rsidP="00253C84">
      <w:pPr>
        <w:ind w:left="540" w:right="-410" w:hanging="180"/>
        <w:rPr>
          <w:rFonts w:ascii="Times New Roman" w:hAnsi="Times New Roman" w:cs="Times New Roman"/>
          <w:bCs/>
          <w:sz w:val="20"/>
          <w:szCs w:val="20"/>
          <w:lang w:val="tr-TR"/>
        </w:rPr>
      </w:pPr>
      <w:proofErr w:type="gramStart"/>
      <w:r w:rsidRPr="00F67FF3">
        <w:rPr>
          <w:rFonts w:ascii="Times New Roman" w:hAnsi="Times New Roman" w:cs="Times New Roman"/>
          <w:bCs/>
          <w:sz w:val="20"/>
          <w:szCs w:val="20"/>
          <w:lang w:val="tr-TR"/>
        </w:rPr>
        <w:t>b</w:t>
      </w:r>
      <w:proofErr w:type="gramEnd"/>
      <w:r w:rsidRPr="00F67FF3">
        <w:rPr>
          <w:rFonts w:ascii="Times New Roman" w:hAnsi="Times New Roman" w:cs="Times New Roman"/>
          <w:bCs/>
          <w:sz w:val="20"/>
          <w:szCs w:val="20"/>
          <w:lang w:val="tr-TR"/>
        </w:rPr>
        <w:t>. Öğrencilerin günlük hayatta karşılaştıkları basıncın hal değişimine etkisi ile ilgili olayları açıklamaları sağlanır.</w:t>
      </w:r>
    </w:p>
    <w:p w:rsidR="00D25D31" w:rsidRPr="00F67FF3" w:rsidRDefault="00D25D31" w:rsidP="00D25D31">
      <w:pPr>
        <w:ind w:left="360" w:right="-410" w:hanging="360"/>
        <w:rPr>
          <w:rFonts w:ascii="Times New Roman" w:hAnsi="Times New Roman" w:cs="Times New Roman"/>
          <w:bCs/>
          <w:sz w:val="20"/>
          <w:szCs w:val="20"/>
          <w:lang w:val="tr-TR"/>
        </w:rPr>
      </w:pPr>
      <w:r w:rsidRPr="00F67FF3">
        <w:rPr>
          <w:rFonts w:ascii="Times New Roman" w:hAnsi="Times New Roman" w:cs="Times New Roman"/>
          <w:bCs/>
          <w:sz w:val="20"/>
          <w:szCs w:val="20"/>
          <w:lang w:val="tr-TR"/>
        </w:rPr>
        <w:t> </w:t>
      </w:r>
    </w:p>
    <w:p w:rsidR="00D25D31" w:rsidRPr="00F67FF3" w:rsidRDefault="00D25D31" w:rsidP="00D25D31">
      <w:pPr>
        <w:ind w:left="360" w:right="-410" w:hanging="360"/>
        <w:rPr>
          <w:rFonts w:ascii="Times New Roman" w:hAnsi="Times New Roman" w:cs="Times New Roman"/>
          <w:bCs/>
          <w:sz w:val="20"/>
          <w:szCs w:val="20"/>
          <w:lang w:val="tr-TR"/>
        </w:rPr>
      </w:pPr>
      <w:r w:rsidRPr="00F67FF3">
        <w:rPr>
          <w:rFonts w:ascii="Times New Roman" w:hAnsi="Times New Roman" w:cs="Times New Roman"/>
          <w:bCs/>
          <w:sz w:val="20"/>
          <w:szCs w:val="20"/>
          <w:lang w:val="tr-TR"/>
        </w:rPr>
        <w:t>10.1.1.4. Durgun akışkanların cisimlere uyguladığı kaldırma kuvvetlerini açıklar.</w:t>
      </w:r>
    </w:p>
    <w:p w:rsidR="00D25D31" w:rsidRPr="00F67FF3" w:rsidRDefault="00D25D31" w:rsidP="00253C84">
      <w:pPr>
        <w:ind w:left="540" w:right="-410" w:hanging="180"/>
        <w:rPr>
          <w:rFonts w:ascii="Times New Roman" w:hAnsi="Times New Roman" w:cs="Times New Roman"/>
          <w:bCs/>
          <w:sz w:val="20"/>
          <w:szCs w:val="20"/>
          <w:lang w:val="tr-TR"/>
        </w:rPr>
      </w:pPr>
      <w:proofErr w:type="gramStart"/>
      <w:r w:rsidRPr="00F67FF3">
        <w:rPr>
          <w:rFonts w:ascii="Times New Roman" w:hAnsi="Times New Roman" w:cs="Times New Roman"/>
          <w:bCs/>
          <w:sz w:val="20"/>
          <w:szCs w:val="20"/>
          <w:lang w:val="tr-TR"/>
        </w:rPr>
        <w:t>a</w:t>
      </w:r>
      <w:proofErr w:type="gramEnd"/>
      <w:r w:rsidRPr="00F67FF3">
        <w:rPr>
          <w:rFonts w:ascii="Times New Roman" w:hAnsi="Times New Roman" w:cs="Times New Roman"/>
          <w:bCs/>
          <w:sz w:val="20"/>
          <w:szCs w:val="20"/>
          <w:lang w:val="tr-TR"/>
        </w:rPr>
        <w:t>. Öğrencilerin durgun akışkanlarda kaldırma kuvvetini basınç kavramı ile ilişkilendirerek açıklamaları sağlanır.</w:t>
      </w:r>
    </w:p>
    <w:p w:rsidR="000E2B38" w:rsidRPr="000E2B38" w:rsidRDefault="000E2B38" w:rsidP="00D25D31">
      <w:pPr>
        <w:ind w:left="360" w:right="-410" w:hanging="360"/>
        <w:rPr>
          <w:rFonts w:ascii="Times New Roman" w:hAnsi="Times New Roman" w:cs="Times New Roman"/>
          <w:lang w:val="tr-TR"/>
        </w:rPr>
      </w:pPr>
    </w:p>
    <w:sectPr w:rsidR="000E2B38" w:rsidRPr="000E2B38" w:rsidSect="00AA6025">
      <w:type w:val="continuous"/>
      <w:pgSz w:w="11906" w:h="16838"/>
      <w:pgMar w:top="1418" w:right="1418" w:bottom="630" w:left="1418" w:header="709" w:footer="709" w:gutter="0"/>
      <w:cols w:num="2"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2467" w:rsidRDefault="00A92467" w:rsidP="00AE71E4">
      <w:pPr>
        <w:spacing w:line="240" w:lineRule="auto"/>
      </w:pPr>
      <w:r>
        <w:separator/>
      </w:r>
    </w:p>
  </w:endnote>
  <w:endnote w:type="continuationSeparator" w:id="0">
    <w:p w:rsidR="00A92467" w:rsidRDefault="00A92467" w:rsidP="00AE71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5978429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5276D" w:rsidRDefault="00A5276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C490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5276D" w:rsidRDefault="00A527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2467" w:rsidRDefault="00A92467" w:rsidP="00AE71E4">
      <w:pPr>
        <w:spacing w:line="240" w:lineRule="auto"/>
      </w:pPr>
      <w:r>
        <w:separator/>
      </w:r>
    </w:p>
  </w:footnote>
  <w:footnote w:type="continuationSeparator" w:id="0">
    <w:p w:rsidR="00A92467" w:rsidRDefault="00A92467" w:rsidP="00AE71E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4651" w:rsidRDefault="00351C37" w:rsidP="00237EEE">
    <w:pPr>
      <w:pStyle w:val="Header"/>
    </w:pPr>
    <w:r>
      <w:rPr>
        <w:lang w:val="tr-TR"/>
      </w:rPr>
      <w:t>Prof</w:t>
    </w:r>
    <w:r w:rsidR="00CA1A8C">
      <w:rPr>
        <w:lang w:val="tr-TR"/>
      </w:rPr>
      <w:t xml:space="preserve">. Dr. Ali ERYILMAZ                                                                                                          </w:t>
    </w:r>
    <w:r w:rsidR="00441091">
      <w:rPr>
        <w:lang w:val="tr-TR"/>
      </w:rPr>
      <w:t xml:space="preserve">          </w:t>
    </w:r>
    <w:r w:rsidR="00784925">
      <w:rPr>
        <w:lang w:val="tr-TR"/>
      </w:rPr>
      <w:t>14</w:t>
    </w:r>
    <w:r w:rsidR="00CA1A8C">
      <w:rPr>
        <w:lang w:val="tr-TR"/>
      </w:rPr>
      <w:t>.</w:t>
    </w:r>
    <w:r>
      <w:rPr>
        <w:lang w:val="tr-TR"/>
      </w:rPr>
      <w:t>10</w:t>
    </w:r>
    <w:r w:rsidR="00CA1A8C">
      <w:rPr>
        <w:lang w:val="tr-TR"/>
      </w:rPr>
      <w:t>.2017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306BA"/>
    <w:multiLevelType w:val="hybridMultilevel"/>
    <w:tmpl w:val="8C54079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61D3B"/>
    <w:multiLevelType w:val="hybridMultilevel"/>
    <w:tmpl w:val="4B6617CC"/>
    <w:lvl w:ilvl="0" w:tplc="2DF210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1F835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BD04D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95659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8A47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918AD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A0023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98A0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B44E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5D444DF"/>
    <w:multiLevelType w:val="hybridMultilevel"/>
    <w:tmpl w:val="D63A0D7C"/>
    <w:lvl w:ilvl="0" w:tplc="9C8C2F6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5004408A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743ED8F4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8CCE51FE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DC623D24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033455F6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239EC72C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676AE71C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A8484590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632252"/>
    <w:multiLevelType w:val="hybridMultilevel"/>
    <w:tmpl w:val="B9F4391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C506E3"/>
    <w:multiLevelType w:val="hybridMultilevel"/>
    <w:tmpl w:val="CCBA9A72"/>
    <w:lvl w:ilvl="0" w:tplc="865E48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7AA4C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A668B4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9BC61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C0993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0E45B6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650B6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2EC77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E4A6B5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035384E"/>
    <w:multiLevelType w:val="hybridMultilevel"/>
    <w:tmpl w:val="A7340894"/>
    <w:lvl w:ilvl="0" w:tplc="0658D400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</w:lvl>
    <w:lvl w:ilvl="1" w:tplc="943C58F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1C26A1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920F4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E496D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48ADE3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63A21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886F7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D72036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0078A1"/>
    <w:multiLevelType w:val="hybridMultilevel"/>
    <w:tmpl w:val="F0626E9E"/>
    <w:lvl w:ilvl="0" w:tplc="1AA0BCB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E0890B8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69A0C094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9E2A4DC6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2DC09290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0538A534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404C353A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612A0CBC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D86424A4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9DD3D23"/>
    <w:multiLevelType w:val="hybridMultilevel"/>
    <w:tmpl w:val="3732074C"/>
    <w:lvl w:ilvl="0" w:tplc="5CBC050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8408346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988261C0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71FADD48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9CD8A0AA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450A256E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686694EE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F3906224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6798B686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B325AFF"/>
    <w:multiLevelType w:val="hybridMultilevel"/>
    <w:tmpl w:val="6DE423B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6B1CE3"/>
    <w:multiLevelType w:val="hybridMultilevel"/>
    <w:tmpl w:val="BD9483D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795F28"/>
    <w:multiLevelType w:val="hybridMultilevel"/>
    <w:tmpl w:val="0316E32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6845F1"/>
    <w:multiLevelType w:val="hybridMultilevel"/>
    <w:tmpl w:val="D1D2E98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9840FF"/>
    <w:multiLevelType w:val="hybridMultilevel"/>
    <w:tmpl w:val="965CD242"/>
    <w:lvl w:ilvl="0" w:tplc="E15281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5A5D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282E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C708A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50D8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FD236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23287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0DEEF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2745E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45756D6A"/>
    <w:multiLevelType w:val="hybridMultilevel"/>
    <w:tmpl w:val="B0D2E64A"/>
    <w:lvl w:ilvl="0" w:tplc="347CE9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9E48B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7AC4C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645C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2381E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D895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5A27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EA2F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02C0F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465570F4"/>
    <w:multiLevelType w:val="hybridMultilevel"/>
    <w:tmpl w:val="1400AD42"/>
    <w:lvl w:ilvl="0" w:tplc="729E94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5DE4E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9B032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2280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C092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20E5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3A899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21629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C76E9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47CB04CF"/>
    <w:multiLevelType w:val="hybridMultilevel"/>
    <w:tmpl w:val="4DF2B5F4"/>
    <w:lvl w:ilvl="0" w:tplc="F404E4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46AE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AEC8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FA96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5090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C6216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D0FD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8E0C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B63A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49A7506D"/>
    <w:multiLevelType w:val="hybridMultilevel"/>
    <w:tmpl w:val="766C754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A978E2"/>
    <w:multiLevelType w:val="hybridMultilevel"/>
    <w:tmpl w:val="8680410A"/>
    <w:lvl w:ilvl="0" w:tplc="A38819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3ABF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F50AF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56DB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C43C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0D8EB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9E435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5863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522AD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4D42298C"/>
    <w:multiLevelType w:val="hybridMultilevel"/>
    <w:tmpl w:val="4B546B40"/>
    <w:lvl w:ilvl="0" w:tplc="FE42DB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E185D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E4ABFF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BA98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682A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E462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AB60A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8A06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AAD3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5E0A0153"/>
    <w:multiLevelType w:val="hybridMultilevel"/>
    <w:tmpl w:val="176A999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CA76CC"/>
    <w:multiLevelType w:val="hybridMultilevel"/>
    <w:tmpl w:val="38EC471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525F0A"/>
    <w:multiLevelType w:val="hybridMultilevel"/>
    <w:tmpl w:val="A7EEDA90"/>
    <w:lvl w:ilvl="0" w:tplc="55004F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3259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02B2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D24A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F826F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62E9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F88D1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FE456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C8B6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73B24497"/>
    <w:multiLevelType w:val="hybridMultilevel"/>
    <w:tmpl w:val="307C9124"/>
    <w:lvl w:ilvl="0" w:tplc="859C13E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AA48146A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ACC8007E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3FCA72FE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ED16E33E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80303BE6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35008BA4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9B1886B4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0BD2B3CC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8510EC3"/>
    <w:multiLevelType w:val="hybridMultilevel"/>
    <w:tmpl w:val="07245D26"/>
    <w:lvl w:ilvl="0" w:tplc="E54E60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23A3B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D6B9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4847E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7C4DA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D82FB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09C86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04D8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14C38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79A15E79"/>
    <w:multiLevelType w:val="hybridMultilevel"/>
    <w:tmpl w:val="2034C5D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01303A"/>
    <w:multiLevelType w:val="hybridMultilevel"/>
    <w:tmpl w:val="B8AA01D8"/>
    <w:lvl w:ilvl="0" w:tplc="2FD0A6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72C48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960EB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7A4F2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CA0D0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FEE82D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212ED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DF6894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3B2B5A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EE60439"/>
    <w:multiLevelType w:val="hybridMultilevel"/>
    <w:tmpl w:val="EF8C85A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4"/>
  </w:num>
  <w:num w:numId="3">
    <w:abstractNumId w:val="15"/>
  </w:num>
  <w:num w:numId="4">
    <w:abstractNumId w:val="0"/>
  </w:num>
  <w:num w:numId="5">
    <w:abstractNumId w:val="16"/>
  </w:num>
  <w:num w:numId="6">
    <w:abstractNumId w:val="13"/>
  </w:num>
  <w:num w:numId="7">
    <w:abstractNumId w:val="26"/>
  </w:num>
  <w:num w:numId="8">
    <w:abstractNumId w:val="11"/>
  </w:num>
  <w:num w:numId="9">
    <w:abstractNumId w:val="25"/>
  </w:num>
  <w:num w:numId="10">
    <w:abstractNumId w:val="21"/>
  </w:num>
  <w:num w:numId="11">
    <w:abstractNumId w:val="8"/>
  </w:num>
  <w:num w:numId="12">
    <w:abstractNumId w:val="6"/>
  </w:num>
  <w:num w:numId="13">
    <w:abstractNumId w:val="7"/>
  </w:num>
  <w:num w:numId="14">
    <w:abstractNumId w:val="22"/>
  </w:num>
  <w:num w:numId="15">
    <w:abstractNumId w:val="5"/>
  </w:num>
  <w:num w:numId="16">
    <w:abstractNumId w:val="17"/>
  </w:num>
  <w:num w:numId="17">
    <w:abstractNumId w:val="19"/>
  </w:num>
  <w:num w:numId="18">
    <w:abstractNumId w:val="9"/>
  </w:num>
  <w:num w:numId="19">
    <w:abstractNumId w:val="4"/>
  </w:num>
  <w:num w:numId="20">
    <w:abstractNumId w:val="12"/>
  </w:num>
  <w:num w:numId="21">
    <w:abstractNumId w:val="10"/>
  </w:num>
  <w:num w:numId="22">
    <w:abstractNumId w:val="14"/>
  </w:num>
  <w:num w:numId="23">
    <w:abstractNumId w:val="18"/>
  </w:num>
  <w:num w:numId="24">
    <w:abstractNumId w:val="2"/>
  </w:num>
  <w:num w:numId="25">
    <w:abstractNumId w:val="1"/>
  </w:num>
  <w:num w:numId="26">
    <w:abstractNumId w:val="23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C39"/>
    <w:rsid w:val="00034623"/>
    <w:rsid w:val="00047DB7"/>
    <w:rsid w:val="000B09A4"/>
    <w:rsid w:val="000D0CDF"/>
    <w:rsid w:val="000E2B38"/>
    <w:rsid w:val="0010086A"/>
    <w:rsid w:val="0010435F"/>
    <w:rsid w:val="00124F0B"/>
    <w:rsid w:val="00151DC1"/>
    <w:rsid w:val="00155E27"/>
    <w:rsid w:val="001649BE"/>
    <w:rsid w:val="001B008A"/>
    <w:rsid w:val="001B2F9D"/>
    <w:rsid w:val="001C69F1"/>
    <w:rsid w:val="001E036E"/>
    <w:rsid w:val="001E11DD"/>
    <w:rsid w:val="002027CD"/>
    <w:rsid w:val="002040A2"/>
    <w:rsid w:val="00205408"/>
    <w:rsid w:val="002056FD"/>
    <w:rsid w:val="0020665F"/>
    <w:rsid w:val="0022008C"/>
    <w:rsid w:val="0022254A"/>
    <w:rsid w:val="00223B40"/>
    <w:rsid w:val="00233A8E"/>
    <w:rsid w:val="00237AAE"/>
    <w:rsid w:val="00237EEE"/>
    <w:rsid w:val="002403F5"/>
    <w:rsid w:val="00252CA1"/>
    <w:rsid w:val="00253C84"/>
    <w:rsid w:val="00291D97"/>
    <w:rsid w:val="002B71F7"/>
    <w:rsid w:val="003025DF"/>
    <w:rsid w:val="00312FA8"/>
    <w:rsid w:val="0031571C"/>
    <w:rsid w:val="00330A97"/>
    <w:rsid w:val="003431AB"/>
    <w:rsid w:val="00351C37"/>
    <w:rsid w:val="00354AB9"/>
    <w:rsid w:val="00362BF1"/>
    <w:rsid w:val="00382F6A"/>
    <w:rsid w:val="00387210"/>
    <w:rsid w:val="00394767"/>
    <w:rsid w:val="003B778C"/>
    <w:rsid w:val="003C62DE"/>
    <w:rsid w:val="003D02A1"/>
    <w:rsid w:val="003E5B74"/>
    <w:rsid w:val="00401B22"/>
    <w:rsid w:val="00425FCF"/>
    <w:rsid w:val="004302C2"/>
    <w:rsid w:val="00441091"/>
    <w:rsid w:val="00494E55"/>
    <w:rsid w:val="004A2AEE"/>
    <w:rsid w:val="004B5A5D"/>
    <w:rsid w:val="004F20B1"/>
    <w:rsid w:val="00523C39"/>
    <w:rsid w:val="005566B8"/>
    <w:rsid w:val="00573F68"/>
    <w:rsid w:val="005D417A"/>
    <w:rsid w:val="00600F35"/>
    <w:rsid w:val="006025A4"/>
    <w:rsid w:val="00604E5B"/>
    <w:rsid w:val="0061636B"/>
    <w:rsid w:val="0062703C"/>
    <w:rsid w:val="006347E8"/>
    <w:rsid w:val="00690340"/>
    <w:rsid w:val="0069586D"/>
    <w:rsid w:val="006D7509"/>
    <w:rsid w:val="006E2173"/>
    <w:rsid w:val="007201C4"/>
    <w:rsid w:val="0072356B"/>
    <w:rsid w:val="00784925"/>
    <w:rsid w:val="007A0128"/>
    <w:rsid w:val="007C033A"/>
    <w:rsid w:val="007D4876"/>
    <w:rsid w:val="007D544A"/>
    <w:rsid w:val="007E1C19"/>
    <w:rsid w:val="00807B43"/>
    <w:rsid w:val="00817B05"/>
    <w:rsid w:val="008322BA"/>
    <w:rsid w:val="00835D0A"/>
    <w:rsid w:val="00846895"/>
    <w:rsid w:val="00846C8D"/>
    <w:rsid w:val="008669C8"/>
    <w:rsid w:val="008A4651"/>
    <w:rsid w:val="008B37E2"/>
    <w:rsid w:val="008B38B9"/>
    <w:rsid w:val="008D0239"/>
    <w:rsid w:val="008D12BB"/>
    <w:rsid w:val="008D3314"/>
    <w:rsid w:val="009147F9"/>
    <w:rsid w:val="00923840"/>
    <w:rsid w:val="00931701"/>
    <w:rsid w:val="0093446B"/>
    <w:rsid w:val="00934684"/>
    <w:rsid w:val="009755F5"/>
    <w:rsid w:val="009806CB"/>
    <w:rsid w:val="009C15F4"/>
    <w:rsid w:val="00A06F02"/>
    <w:rsid w:val="00A1302A"/>
    <w:rsid w:val="00A47BC7"/>
    <w:rsid w:val="00A5276D"/>
    <w:rsid w:val="00A629B4"/>
    <w:rsid w:val="00A85470"/>
    <w:rsid w:val="00A92467"/>
    <w:rsid w:val="00A94C12"/>
    <w:rsid w:val="00A97413"/>
    <w:rsid w:val="00AA6025"/>
    <w:rsid w:val="00AB752D"/>
    <w:rsid w:val="00AB78F9"/>
    <w:rsid w:val="00AD08D4"/>
    <w:rsid w:val="00AE3693"/>
    <w:rsid w:val="00AE71E4"/>
    <w:rsid w:val="00B0413B"/>
    <w:rsid w:val="00B122CD"/>
    <w:rsid w:val="00B14246"/>
    <w:rsid w:val="00B27201"/>
    <w:rsid w:val="00B51467"/>
    <w:rsid w:val="00B55816"/>
    <w:rsid w:val="00B72C17"/>
    <w:rsid w:val="00B8691B"/>
    <w:rsid w:val="00B9489B"/>
    <w:rsid w:val="00B9647B"/>
    <w:rsid w:val="00BA3C85"/>
    <w:rsid w:val="00BB77C1"/>
    <w:rsid w:val="00BB7DC5"/>
    <w:rsid w:val="00C03A7A"/>
    <w:rsid w:val="00C1313C"/>
    <w:rsid w:val="00C16489"/>
    <w:rsid w:val="00C208F4"/>
    <w:rsid w:val="00C23A19"/>
    <w:rsid w:val="00C4332B"/>
    <w:rsid w:val="00C7499D"/>
    <w:rsid w:val="00C77681"/>
    <w:rsid w:val="00CA1A8C"/>
    <w:rsid w:val="00CA6F42"/>
    <w:rsid w:val="00CB12DE"/>
    <w:rsid w:val="00CD1E8F"/>
    <w:rsid w:val="00D00260"/>
    <w:rsid w:val="00D02BD1"/>
    <w:rsid w:val="00D13AFE"/>
    <w:rsid w:val="00D21B0C"/>
    <w:rsid w:val="00D25D31"/>
    <w:rsid w:val="00D5361C"/>
    <w:rsid w:val="00D53CC9"/>
    <w:rsid w:val="00D57AF2"/>
    <w:rsid w:val="00D70B8B"/>
    <w:rsid w:val="00D75540"/>
    <w:rsid w:val="00D92C62"/>
    <w:rsid w:val="00DA48EF"/>
    <w:rsid w:val="00DA5BA1"/>
    <w:rsid w:val="00DB59E0"/>
    <w:rsid w:val="00DB7EF6"/>
    <w:rsid w:val="00DC239D"/>
    <w:rsid w:val="00DD1B41"/>
    <w:rsid w:val="00DD2052"/>
    <w:rsid w:val="00DE4167"/>
    <w:rsid w:val="00DE7882"/>
    <w:rsid w:val="00DF3311"/>
    <w:rsid w:val="00E13691"/>
    <w:rsid w:val="00E20C93"/>
    <w:rsid w:val="00E27A6D"/>
    <w:rsid w:val="00E37094"/>
    <w:rsid w:val="00E52BF0"/>
    <w:rsid w:val="00E61278"/>
    <w:rsid w:val="00E64826"/>
    <w:rsid w:val="00E65CC4"/>
    <w:rsid w:val="00E709B6"/>
    <w:rsid w:val="00E71E30"/>
    <w:rsid w:val="00E85168"/>
    <w:rsid w:val="00EB5CDD"/>
    <w:rsid w:val="00EB63F9"/>
    <w:rsid w:val="00EC4900"/>
    <w:rsid w:val="00ED7633"/>
    <w:rsid w:val="00EE36D3"/>
    <w:rsid w:val="00EF7E4F"/>
    <w:rsid w:val="00F41193"/>
    <w:rsid w:val="00F67FF3"/>
    <w:rsid w:val="00F90288"/>
    <w:rsid w:val="00FB150A"/>
    <w:rsid w:val="00FB5507"/>
    <w:rsid w:val="00FE7783"/>
    <w:rsid w:val="00FF3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6E0456"/>
  <w15:docId w15:val="{10C34095-8137-49E4-AB45-BD2968EB5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691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3C3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3C39"/>
    <w:rPr>
      <w:rFonts w:ascii="Tahoma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523C3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E71E4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71E4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AE71E4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71E4"/>
    <w:rPr>
      <w:lang w:val="en-US"/>
    </w:rPr>
  </w:style>
  <w:style w:type="paragraph" w:styleId="NormalWeb">
    <w:name w:val="Normal (Web)"/>
    <w:basedOn w:val="Normal"/>
    <w:uiPriority w:val="99"/>
    <w:semiHidden/>
    <w:unhideWhenUsed/>
    <w:rsid w:val="008B38B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tr-TR" w:eastAsia="tr-TR"/>
    </w:rPr>
  </w:style>
  <w:style w:type="character" w:styleId="Hyperlink">
    <w:name w:val="Hyperlink"/>
    <w:basedOn w:val="DefaultParagraphFont"/>
    <w:uiPriority w:val="99"/>
    <w:unhideWhenUsed/>
    <w:rsid w:val="00D00260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237AA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156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402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8371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44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989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1059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180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3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2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236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89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18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5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6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8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3401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600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53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76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1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179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132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5360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029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05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394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0396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765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56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7309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303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4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837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10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1415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5412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0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60432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728108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54945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20271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3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960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9027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28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224496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4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9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2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331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291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7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52701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533330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2358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9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8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3702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72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883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83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8384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99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519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574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6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0610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405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9909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6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png"/><Relationship Id="rId18" Type="http://schemas.openxmlformats.org/officeDocument/2006/relationships/image" Target="media/image9.emf"/><Relationship Id="rId3" Type="http://schemas.openxmlformats.org/officeDocument/2006/relationships/styles" Target="styles.xml"/><Relationship Id="rId21" Type="http://schemas.openxmlformats.org/officeDocument/2006/relationships/image" Target="media/image12.emf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4.emf"/><Relationship Id="rId10" Type="http://schemas.openxmlformats.org/officeDocument/2006/relationships/image" Target="media/image1.jpe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emf"/><Relationship Id="rId22" Type="http://schemas.openxmlformats.org/officeDocument/2006/relationships/image" Target="media/image13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C2A062-0312-40C3-B810-04A78EC8C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308</Words>
  <Characters>1756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Casper</dc:creator>
  <cp:keywords/>
  <dc:description/>
  <cp:lastModifiedBy>Ali Eryılmaz</cp:lastModifiedBy>
  <cp:revision>13</cp:revision>
  <cp:lastPrinted>2017-05-19T22:08:00Z</cp:lastPrinted>
  <dcterms:created xsi:type="dcterms:W3CDTF">2017-10-12T13:38:00Z</dcterms:created>
  <dcterms:modified xsi:type="dcterms:W3CDTF">2017-10-14T10:35:00Z</dcterms:modified>
</cp:coreProperties>
</file>