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C9" w:rsidRPr="002F2452" w:rsidRDefault="00214B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6"/>
        <w:gridCol w:w="2387"/>
        <w:gridCol w:w="2003"/>
        <w:gridCol w:w="1696"/>
      </w:tblGrid>
      <w:tr w:rsidR="00757F67" w:rsidRPr="002F2452" w:rsidTr="002D50EE">
        <w:tc>
          <w:tcPr>
            <w:tcW w:w="2976" w:type="dxa"/>
          </w:tcPr>
          <w:p w:rsidR="009D5503" w:rsidRPr="002F2452" w:rsidRDefault="009D5503" w:rsidP="009D5503">
            <w:pPr>
              <w:jc w:val="center"/>
              <w:rPr>
                <w:b/>
              </w:rPr>
            </w:pPr>
            <w:r w:rsidRPr="002F2452">
              <w:rPr>
                <w:b/>
              </w:rPr>
              <w:t>UNIT 1</w:t>
            </w:r>
          </w:p>
        </w:tc>
        <w:tc>
          <w:tcPr>
            <w:tcW w:w="2387" w:type="dxa"/>
          </w:tcPr>
          <w:p w:rsidR="009D5503" w:rsidRPr="002F2452" w:rsidRDefault="009D5503" w:rsidP="009D5503">
            <w:pPr>
              <w:jc w:val="center"/>
              <w:rPr>
                <w:b/>
              </w:rPr>
            </w:pPr>
            <w:r w:rsidRPr="002F2452">
              <w:rPr>
                <w:b/>
              </w:rPr>
              <w:t>UNIT 2</w:t>
            </w:r>
          </w:p>
        </w:tc>
        <w:tc>
          <w:tcPr>
            <w:tcW w:w="2003" w:type="dxa"/>
          </w:tcPr>
          <w:p w:rsidR="009D5503" w:rsidRPr="002F2452" w:rsidRDefault="009D5503" w:rsidP="009D5503">
            <w:pPr>
              <w:jc w:val="center"/>
              <w:rPr>
                <w:b/>
              </w:rPr>
            </w:pPr>
            <w:r w:rsidRPr="002F2452">
              <w:rPr>
                <w:b/>
              </w:rPr>
              <w:t>UNIT 3</w:t>
            </w:r>
          </w:p>
        </w:tc>
        <w:tc>
          <w:tcPr>
            <w:tcW w:w="1696" w:type="dxa"/>
          </w:tcPr>
          <w:p w:rsidR="009D5503" w:rsidRPr="002F2452" w:rsidRDefault="009D5503" w:rsidP="009D5503">
            <w:pPr>
              <w:jc w:val="center"/>
              <w:rPr>
                <w:b/>
              </w:rPr>
            </w:pPr>
            <w:r w:rsidRPr="002F2452">
              <w:rPr>
                <w:b/>
              </w:rPr>
              <w:t>UNIT 4</w:t>
            </w:r>
          </w:p>
        </w:tc>
      </w:tr>
      <w:tr w:rsidR="00757F67" w:rsidRPr="002F2452" w:rsidTr="002D50EE">
        <w:trPr>
          <w:trHeight w:val="3795"/>
        </w:trPr>
        <w:tc>
          <w:tcPr>
            <w:tcW w:w="2976" w:type="dxa"/>
            <w:tcBorders>
              <w:bottom w:val="single" w:sz="4" w:space="0" w:color="auto"/>
            </w:tcBorders>
          </w:tcPr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corruption</w:t>
            </w:r>
          </w:p>
          <w:p w:rsidR="00757F67" w:rsidRPr="002F2452" w:rsidRDefault="00F13D80" w:rsidP="00B92B96">
            <w:pPr>
              <w:rPr>
                <w:rFonts w:ascii="Arial" w:eastAsia="Times New Roman" w:hAnsi="Arial" w:cs="Arial"/>
                <w:b/>
                <w:lang w:eastAsia="tr-TR"/>
              </w:rPr>
            </w:pPr>
            <w:r w:rsidRPr="002F2452">
              <w:rPr>
                <w:rFonts w:ascii="Arial" w:eastAsia="Times New Roman" w:hAnsi="Arial" w:cs="Arial"/>
                <w:b/>
                <w:lang w:eastAsia="tr-TR"/>
              </w:rPr>
              <w:t>adverse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dimensional</w:t>
            </w:r>
          </w:p>
          <w:p w:rsidR="00757F67" w:rsidRPr="002F2452" w:rsidRDefault="00F13D80" w:rsidP="00B92B96">
            <w:pPr>
              <w:rPr>
                <w:rFonts w:ascii="Arial" w:eastAsia="Times New Roman" w:hAnsi="Arial" w:cs="Arial"/>
                <w:b/>
                <w:lang w:eastAsia="tr-TR"/>
              </w:rPr>
            </w:pPr>
            <w:r w:rsidRPr="002F2452">
              <w:rPr>
                <w:rFonts w:ascii="Arial" w:eastAsia="Times New Roman" w:hAnsi="Arial" w:cs="Arial"/>
                <w:b/>
                <w:lang w:eastAsia="tr-TR"/>
              </w:rPr>
              <w:t>array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distribution</w:t>
            </w:r>
          </w:p>
          <w:p w:rsidR="00757F67" w:rsidRPr="002F2452" w:rsidRDefault="00F13D80" w:rsidP="00B92B96">
            <w:pPr>
              <w:rPr>
                <w:rFonts w:ascii="Arial" w:eastAsia="Times New Roman" w:hAnsi="Arial" w:cs="Arial"/>
                <w:b/>
                <w:lang w:eastAsia="tr-TR"/>
              </w:rPr>
            </w:pPr>
            <w:r w:rsidRPr="002F2452">
              <w:rPr>
                <w:rFonts w:ascii="Arial" w:eastAsia="Times New Roman" w:hAnsi="Arial" w:cs="Arial"/>
                <w:b/>
                <w:lang w:eastAsia="tr-TR"/>
              </w:rPr>
              <w:t>bizarre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elite</w:t>
            </w:r>
          </w:p>
          <w:p w:rsidR="00757F67" w:rsidRPr="002F2452" w:rsidRDefault="00F13D80" w:rsidP="00B92B96">
            <w:pPr>
              <w:rPr>
                <w:rFonts w:ascii="Arial" w:eastAsia="Times New Roman" w:hAnsi="Arial" w:cs="Arial"/>
                <w:b/>
                <w:lang w:eastAsia="tr-TR"/>
              </w:rPr>
            </w:pPr>
            <w:r w:rsidRPr="002F2452">
              <w:rPr>
                <w:rFonts w:ascii="Arial" w:eastAsia="Times New Roman" w:hAnsi="Arial" w:cs="Arial"/>
                <w:b/>
                <w:lang w:eastAsia="tr-TR"/>
              </w:rPr>
              <w:t>cognitive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impact</w:t>
            </w:r>
          </w:p>
          <w:p w:rsidR="00757F67" w:rsidRPr="002F2452" w:rsidRDefault="00F13D80" w:rsidP="00B92B96">
            <w:pPr>
              <w:rPr>
                <w:rFonts w:ascii="Arial" w:eastAsia="Times New Roman" w:hAnsi="Arial" w:cs="Arial"/>
                <w:b/>
                <w:lang w:eastAsia="tr-TR"/>
              </w:rPr>
            </w:pPr>
            <w:r w:rsidRPr="002F2452">
              <w:rPr>
                <w:rFonts w:ascii="Arial" w:eastAsia="Times New Roman" w:hAnsi="Arial" w:cs="Arial"/>
                <w:b/>
                <w:lang w:eastAsia="tr-TR"/>
              </w:rPr>
              <w:t>consent</w:t>
            </w:r>
            <w:r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 xml:space="preserve">inequality </w:t>
            </w:r>
          </w:p>
          <w:p w:rsidR="00757F67" w:rsidRPr="002F2452" w:rsidRDefault="00F13D80" w:rsidP="00B92B96">
            <w:pPr>
              <w:rPr>
                <w:rFonts w:ascii="Arial" w:eastAsia="Times New Roman" w:hAnsi="Arial" w:cs="Arial"/>
                <w:b/>
                <w:lang w:eastAsia="tr-TR"/>
              </w:rPr>
            </w:pPr>
            <w:r w:rsidRPr="002F2452">
              <w:rPr>
                <w:rFonts w:ascii="Arial" w:eastAsia="Times New Roman" w:hAnsi="Arial" w:cs="Arial"/>
                <w:b/>
                <w:lang w:eastAsia="tr-TR"/>
              </w:rPr>
              <w:t>controversy</w:t>
            </w:r>
            <w:r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motive</w:t>
            </w:r>
          </w:p>
          <w:p w:rsidR="00757F67" w:rsidRPr="002F2452" w:rsidRDefault="00F13D80" w:rsidP="00B92B96">
            <w:pPr>
              <w:rPr>
                <w:rFonts w:ascii="Arial" w:eastAsia="Times New Roman" w:hAnsi="Arial" w:cs="Arial"/>
                <w:b/>
                <w:lang w:eastAsia="tr-TR"/>
              </w:rPr>
            </w:pPr>
            <w:r w:rsidRPr="002F2452">
              <w:rPr>
                <w:rFonts w:ascii="Arial" w:eastAsia="Times New Roman" w:hAnsi="Arial" w:cs="Arial"/>
                <w:b/>
                <w:lang w:eastAsia="tr-TR"/>
              </w:rPr>
              <w:t>incidence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norm</w:t>
            </w:r>
          </w:p>
          <w:p w:rsidR="00757F67" w:rsidRPr="002F2452" w:rsidRDefault="00F13D80" w:rsidP="00B92B96">
            <w:pPr>
              <w:rPr>
                <w:rFonts w:ascii="Arial" w:eastAsia="Times New Roman" w:hAnsi="Arial" w:cs="Arial"/>
                <w:b/>
                <w:lang w:eastAsia="tr-TR"/>
              </w:rPr>
            </w:pPr>
            <w:r w:rsidRPr="002F2452">
              <w:rPr>
                <w:rFonts w:ascii="Arial" w:eastAsia="Times New Roman" w:hAnsi="Arial" w:cs="Arial"/>
                <w:b/>
                <w:lang w:eastAsia="tr-TR"/>
              </w:rPr>
              <w:t>legitimate</w:t>
            </w:r>
            <w:r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turbulent</w:t>
            </w:r>
          </w:p>
          <w:p w:rsidR="00757F67" w:rsidRPr="002F2452" w:rsidRDefault="00F13D80" w:rsidP="00B92B96">
            <w:pPr>
              <w:rPr>
                <w:rFonts w:ascii="Arial" w:eastAsia="Times New Roman" w:hAnsi="Arial" w:cs="Arial"/>
                <w:b/>
                <w:lang w:eastAsia="tr-TR"/>
              </w:rPr>
            </w:pPr>
            <w:r w:rsidRPr="002F2452">
              <w:rPr>
                <w:rFonts w:ascii="Arial" w:eastAsia="Times New Roman" w:hAnsi="Arial" w:cs="Arial"/>
                <w:b/>
                <w:lang w:eastAsia="tr-TR"/>
              </w:rPr>
              <w:t>realm</w:t>
            </w:r>
          </w:p>
          <w:p w:rsidR="00757F67" w:rsidRPr="002F2452" w:rsidRDefault="00F13D80" w:rsidP="00B92B96">
            <w:pPr>
              <w:rPr>
                <w:rFonts w:ascii="Arial" w:eastAsia="Times New Roman" w:hAnsi="Arial" w:cs="Arial"/>
                <w:b/>
                <w:lang w:eastAsia="tr-TR"/>
              </w:rPr>
            </w:pPr>
            <w:r w:rsidRPr="002F2452">
              <w:rPr>
                <w:rFonts w:ascii="Arial" w:eastAsia="Times New Roman" w:hAnsi="Arial" w:cs="Arial"/>
                <w:b/>
                <w:lang w:eastAsia="tr-TR"/>
              </w:rPr>
              <w:t>spectrum</w:t>
            </w:r>
          </w:p>
          <w:p w:rsidR="00757F67" w:rsidRPr="002F2452" w:rsidRDefault="00757F67" w:rsidP="00B92B96">
            <w:pPr>
              <w:rPr>
                <w:rFonts w:ascii="Arial" w:hAnsi="Arial" w:cs="Arial"/>
                <w:b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aspect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candidate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contrary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credibility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cue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diverse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illusion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exploit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interact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merge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manipulate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regime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verbal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retrieve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wisdom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civilization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collective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consciousness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entrants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drain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fundamentally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incredible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grasp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publish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sophisticated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rejection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widespread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dependence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nest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offspring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orient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residual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tutor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accelerated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array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bound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congruent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explicit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flip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metaphor</w:t>
            </w:r>
          </w:p>
          <w:p w:rsidR="00757F67" w:rsidRPr="002F2452" w:rsidRDefault="00F13D80" w:rsidP="00C30B10">
            <w:pPr>
              <w:rPr>
                <w:rFonts w:ascii="Arial" w:hAnsi="Arial" w:cs="Arial"/>
                <w:b/>
              </w:rPr>
            </w:pPr>
            <w:r w:rsidRPr="002F2452">
              <w:rPr>
                <w:rFonts w:ascii="Arial" w:hAnsi="Arial" w:cs="Arial"/>
                <w:b/>
              </w:rPr>
              <w:t>shallow</w:t>
            </w:r>
          </w:p>
        </w:tc>
      </w:tr>
    </w:tbl>
    <w:p w:rsidR="00AB574F" w:rsidRPr="002F2452" w:rsidRDefault="00AB574F" w:rsidP="009D5503"/>
    <w:p w:rsidR="00641522" w:rsidRPr="00641522" w:rsidRDefault="00641522" w:rsidP="00641522">
      <w:pPr>
        <w:rPr>
          <w:rFonts w:ascii="Arial" w:hAnsi="Arial" w:cs="Arial"/>
        </w:rPr>
      </w:pPr>
      <w:bookmarkStart w:id="0" w:name="_GoBack"/>
      <w:bookmarkEnd w:id="0"/>
    </w:p>
    <w:sectPr w:rsidR="00641522" w:rsidRPr="0064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82805"/>
    <w:multiLevelType w:val="multilevel"/>
    <w:tmpl w:val="E402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4F"/>
    <w:rsid w:val="000144F0"/>
    <w:rsid w:val="000A517A"/>
    <w:rsid w:val="000B0E72"/>
    <w:rsid w:val="00121CC7"/>
    <w:rsid w:val="001F3D38"/>
    <w:rsid w:val="00214BC9"/>
    <w:rsid w:val="00216138"/>
    <w:rsid w:val="00274E10"/>
    <w:rsid w:val="002A2D50"/>
    <w:rsid w:val="002D50EE"/>
    <w:rsid w:val="002F1C2A"/>
    <w:rsid w:val="002F2452"/>
    <w:rsid w:val="002F27C4"/>
    <w:rsid w:val="00310797"/>
    <w:rsid w:val="00312AD4"/>
    <w:rsid w:val="00337871"/>
    <w:rsid w:val="003D0441"/>
    <w:rsid w:val="003E00A5"/>
    <w:rsid w:val="0042436E"/>
    <w:rsid w:val="00441A3B"/>
    <w:rsid w:val="004469EA"/>
    <w:rsid w:val="004473E5"/>
    <w:rsid w:val="004510EB"/>
    <w:rsid w:val="00453DCC"/>
    <w:rsid w:val="004C3234"/>
    <w:rsid w:val="00534EAB"/>
    <w:rsid w:val="005462E5"/>
    <w:rsid w:val="005622F0"/>
    <w:rsid w:val="0057754F"/>
    <w:rsid w:val="005A2261"/>
    <w:rsid w:val="005C3AF1"/>
    <w:rsid w:val="005C49E2"/>
    <w:rsid w:val="005D3012"/>
    <w:rsid w:val="005E42CC"/>
    <w:rsid w:val="00624D4B"/>
    <w:rsid w:val="00640D86"/>
    <w:rsid w:val="00641522"/>
    <w:rsid w:val="00652A4A"/>
    <w:rsid w:val="006575E6"/>
    <w:rsid w:val="006847DE"/>
    <w:rsid w:val="00685581"/>
    <w:rsid w:val="00686B76"/>
    <w:rsid w:val="006B06FF"/>
    <w:rsid w:val="006C6A33"/>
    <w:rsid w:val="007205CD"/>
    <w:rsid w:val="00721B4B"/>
    <w:rsid w:val="00733039"/>
    <w:rsid w:val="007335BD"/>
    <w:rsid w:val="00757B9C"/>
    <w:rsid w:val="00757F67"/>
    <w:rsid w:val="007636E8"/>
    <w:rsid w:val="00784428"/>
    <w:rsid w:val="007A357A"/>
    <w:rsid w:val="007B3355"/>
    <w:rsid w:val="007C5FAB"/>
    <w:rsid w:val="007D7F23"/>
    <w:rsid w:val="007E4A8D"/>
    <w:rsid w:val="007F41A1"/>
    <w:rsid w:val="00803784"/>
    <w:rsid w:val="00843D08"/>
    <w:rsid w:val="00880028"/>
    <w:rsid w:val="0090171B"/>
    <w:rsid w:val="009C135F"/>
    <w:rsid w:val="009D5503"/>
    <w:rsid w:val="00A07954"/>
    <w:rsid w:val="00A40BCD"/>
    <w:rsid w:val="00A739C6"/>
    <w:rsid w:val="00A76CBB"/>
    <w:rsid w:val="00AB39EC"/>
    <w:rsid w:val="00AB574F"/>
    <w:rsid w:val="00AC6A94"/>
    <w:rsid w:val="00B012D7"/>
    <w:rsid w:val="00B25F68"/>
    <w:rsid w:val="00B4373E"/>
    <w:rsid w:val="00B629E1"/>
    <w:rsid w:val="00B642BD"/>
    <w:rsid w:val="00B92B96"/>
    <w:rsid w:val="00B95E96"/>
    <w:rsid w:val="00BD337C"/>
    <w:rsid w:val="00C12696"/>
    <w:rsid w:val="00C6693C"/>
    <w:rsid w:val="00C720CD"/>
    <w:rsid w:val="00CD381E"/>
    <w:rsid w:val="00CE0683"/>
    <w:rsid w:val="00CE4725"/>
    <w:rsid w:val="00D21F84"/>
    <w:rsid w:val="00D557B5"/>
    <w:rsid w:val="00D81BF0"/>
    <w:rsid w:val="00D942ED"/>
    <w:rsid w:val="00DD0E96"/>
    <w:rsid w:val="00E43B94"/>
    <w:rsid w:val="00E440DE"/>
    <w:rsid w:val="00E46D4F"/>
    <w:rsid w:val="00E62876"/>
    <w:rsid w:val="00E90EB1"/>
    <w:rsid w:val="00EB7928"/>
    <w:rsid w:val="00F07645"/>
    <w:rsid w:val="00F13D80"/>
    <w:rsid w:val="00F854DE"/>
    <w:rsid w:val="00FD07A3"/>
    <w:rsid w:val="00F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E27C0-09F3-4DB7-B7A7-FE5F3607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4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40D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pple-converted-space">
    <w:name w:val="apple-converted-space"/>
    <w:basedOn w:val="DefaultParagraphFont"/>
    <w:rsid w:val="00D21F84"/>
  </w:style>
  <w:style w:type="paragraph" w:customStyle="1" w:styleId="fr-tag">
    <w:name w:val="fr-tag"/>
    <w:basedOn w:val="Normal"/>
    <w:rsid w:val="0080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803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Testing</cp:lastModifiedBy>
  <cp:revision>110</cp:revision>
  <dcterms:created xsi:type="dcterms:W3CDTF">2016-12-01T12:26:00Z</dcterms:created>
  <dcterms:modified xsi:type="dcterms:W3CDTF">2018-07-03T10:32:00Z</dcterms:modified>
</cp:coreProperties>
</file>