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FE4A2" w14:textId="5DF382AD" w:rsidR="00FA35D3" w:rsidRPr="006D2AC5" w:rsidRDefault="00045916" w:rsidP="009875CB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AC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51EC" w:rsidRPr="006D2AC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4FAA" w:rsidRPr="006D2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51EC" w:rsidRPr="006D2AC5">
        <w:rPr>
          <w:rFonts w:ascii="Times New Roman" w:hAnsi="Times New Roman" w:cs="Times New Roman"/>
          <w:b/>
          <w:bCs/>
          <w:sz w:val="24"/>
          <w:szCs w:val="24"/>
        </w:rPr>
        <w:t>ÜNİTE: ELEKTRİK VE MANYETİZMA</w:t>
      </w:r>
    </w:p>
    <w:p w14:paraId="7AB2D96A" w14:textId="77777777" w:rsidR="001865E8" w:rsidRPr="006D2AC5" w:rsidRDefault="00F1520E" w:rsidP="009875CB">
      <w:pPr>
        <w:tabs>
          <w:tab w:val="left" w:pos="222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AC5">
        <w:rPr>
          <w:rFonts w:ascii="Times New Roman" w:hAnsi="Times New Roman" w:cs="Times New Roman"/>
          <w:b/>
          <w:bCs/>
          <w:sz w:val="24"/>
          <w:szCs w:val="24"/>
        </w:rPr>
        <w:t>ELEKTRİK AKIMI, DİRENÇ VE POTANSİYEL FARK</w:t>
      </w:r>
    </w:p>
    <w:p w14:paraId="3A4BAB0C" w14:textId="77777777" w:rsidR="002D3B83" w:rsidRPr="006D2AC5" w:rsidRDefault="002D3B83" w:rsidP="002D3B83">
      <w:pPr>
        <w:tabs>
          <w:tab w:val="left" w:pos="22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CCCEE29" w14:textId="77777777" w:rsidR="00045916" w:rsidRPr="006D2AC5" w:rsidRDefault="00045916" w:rsidP="002D3B83">
      <w:pPr>
        <w:tabs>
          <w:tab w:val="left" w:pos="2220"/>
        </w:tabs>
        <w:rPr>
          <w:rFonts w:ascii="Times New Roman" w:hAnsi="Times New Roman" w:cs="Times New Roman"/>
          <w:b/>
          <w:bCs/>
          <w:sz w:val="24"/>
          <w:szCs w:val="24"/>
        </w:rPr>
        <w:sectPr w:rsidR="00045916" w:rsidRPr="006D2AC5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892784" w14:textId="77777777" w:rsidR="00F5590F" w:rsidRPr="006D2AC5" w:rsidRDefault="00F5590F" w:rsidP="00F5590F">
      <w:pPr>
        <w:tabs>
          <w:tab w:val="left" w:pos="2220"/>
        </w:tabs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6D2AC5">
        <w:rPr>
          <w:rFonts w:ascii="Times New Roman" w:hAnsi="Times New Roman" w:cs="Times New Roman"/>
          <w:b/>
          <w:bCs/>
          <w:iCs/>
          <w:sz w:val="24"/>
          <w:szCs w:val="24"/>
        </w:rPr>
        <w:t>10.1.1.2. Katı bir iletkenin direncinin bağlı olduğu değişkenleri analiz eder.</w:t>
      </w:r>
    </w:p>
    <w:p w14:paraId="7EBDCDFD" w14:textId="77777777" w:rsidR="00F5590F" w:rsidRPr="006D2AC5" w:rsidRDefault="00F5590F" w:rsidP="00F5590F">
      <w:pPr>
        <w:tabs>
          <w:tab w:val="left" w:pos="2220"/>
        </w:tabs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6D2AC5">
        <w:rPr>
          <w:rFonts w:ascii="Times New Roman" w:hAnsi="Times New Roman" w:cs="Times New Roman"/>
          <w:bCs/>
          <w:iCs/>
          <w:sz w:val="24"/>
          <w:szCs w:val="24"/>
        </w:rPr>
        <w:t>a) Deney veya simülasyonlardan yararlanarak değişkenler arasındaki ilişkiyi belirlemeleri ve matematiksel modeli çıkarmaları sağlanır. Matematiksel hesaplamalara girilmez.</w:t>
      </w:r>
    </w:p>
    <w:p w14:paraId="52945759" w14:textId="77777777" w:rsidR="00F5590F" w:rsidRPr="006D2AC5" w:rsidRDefault="00F5590F" w:rsidP="00F5590F">
      <w:pPr>
        <w:tabs>
          <w:tab w:val="left" w:pos="2220"/>
        </w:tabs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6D2AC5">
        <w:rPr>
          <w:rFonts w:ascii="Times New Roman" w:hAnsi="Times New Roman" w:cs="Times New Roman"/>
          <w:bCs/>
          <w:iCs/>
          <w:sz w:val="24"/>
          <w:szCs w:val="24"/>
        </w:rPr>
        <w:t>b) İletken direncinin sıcaklığa bağlı değişimine ve renk kodlarıyla direnç okuma işlemlerine girilmez.</w:t>
      </w:r>
    </w:p>
    <w:p w14:paraId="30133B0B" w14:textId="77777777" w:rsidR="00045916" w:rsidRPr="006D2AC5" w:rsidRDefault="00045916" w:rsidP="00045916">
      <w:pPr>
        <w:tabs>
          <w:tab w:val="left" w:pos="2220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8979A6C" w14:textId="77777777" w:rsidR="001578CE" w:rsidRPr="006D2AC5" w:rsidRDefault="008F083E" w:rsidP="00D2275A">
      <w:pPr>
        <w:tabs>
          <w:tab w:val="left" w:pos="22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D2AC5">
        <w:rPr>
          <w:rFonts w:ascii="Times New Roman" w:hAnsi="Times New Roman" w:cs="Times New Roman"/>
          <w:b/>
          <w:bCs/>
          <w:sz w:val="24"/>
          <w:szCs w:val="24"/>
        </w:rPr>
        <w:t>Direnci etkileyen faktörler</w:t>
      </w:r>
    </w:p>
    <w:p w14:paraId="5B0BE917" w14:textId="77777777" w:rsidR="00C319B6" w:rsidRPr="006D2AC5" w:rsidRDefault="00C319B6" w:rsidP="00D2275A">
      <w:pPr>
        <w:pStyle w:val="ListParagraph"/>
        <w:numPr>
          <w:ilvl w:val="0"/>
          <w:numId w:val="8"/>
        </w:numPr>
        <w:tabs>
          <w:tab w:val="left" w:pos="22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D2AC5">
        <w:rPr>
          <w:rFonts w:ascii="Times New Roman" w:hAnsi="Times New Roman" w:cs="Times New Roman"/>
          <w:b/>
          <w:bCs/>
          <w:sz w:val="24"/>
          <w:szCs w:val="24"/>
        </w:rPr>
        <w:t xml:space="preserve">İletkenin cinsi </w:t>
      </w:r>
    </w:p>
    <w:tbl>
      <w:tblPr>
        <w:tblW w:w="4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1893"/>
      </w:tblGrid>
      <w:tr w:rsidR="00C319B6" w:rsidRPr="006D2AC5" w14:paraId="4439E599" w14:textId="77777777" w:rsidTr="00C319B6">
        <w:trPr>
          <w:trHeight w:val="365"/>
        </w:trPr>
        <w:tc>
          <w:tcPr>
            <w:tcW w:w="2450" w:type="dxa"/>
          </w:tcPr>
          <w:p w14:paraId="72F9F89C" w14:textId="77777777" w:rsidR="00C319B6" w:rsidRPr="006D2AC5" w:rsidRDefault="00C319B6" w:rsidP="00C319B6">
            <w:pPr>
              <w:rPr>
                <w:b/>
                <w:bCs/>
                <w:sz w:val="24"/>
                <w:szCs w:val="24"/>
              </w:rPr>
            </w:pPr>
            <w:r w:rsidRPr="006D2AC5">
              <w:rPr>
                <w:b/>
                <w:bCs/>
                <w:sz w:val="24"/>
                <w:szCs w:val="24"/>
              </w:rPr>
              <w:t>Malzeme Cinsi</w:t>
            </w:r>
          </w:p>
        </w:tc>
        <w:tc>
          <w:tcPr>
            <w:tcW w:w="1893" w:type="dxa"/>
          </w:tcPr>
          <w:p w14:paraId="7AC37008" w14:textId="77777777" w:rsidR="00C319B6" w:rsidRPr="006D2AC5" w:rsidRDefault="00C319B6" w:rsidP="00C319B6">
            <w:pPr>
              <w:jc w:val="center"/>
              <w:rPr>
                <w:b/>
                <w:bCs/>
                <w:sz w:val="24"/>
                <w:szCs w:val="24"/>
              </w:rPr>
            </w:pPr>
            <w:r w:rsidRPr="006D2AC5">
              <w:rPr>
                <w:b/>
                <w:bCs/>
                <w:sz w:val="24"/>
                <w:szCs w:val="24"/>
              </w:rPr>
              <w:t>Özdirenç</w:t>
            </w:r>
          </w:p>
          <w:p w14:paraId="36ADCA62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sym w:font="Symbol" w:char="F072"/>
            </w:r>
            <w:r w:rsidRPr="006D2AC5">
              <w:rPr>
                <w:sz w:val="24"/>
                <w:szCs w:val="24"/>
              </w:rPr>
              <w:t xml:space="preserve">   [</w:t>
            </w:r>
            <w:r w:rsidRPr="006D2AC5">
              <w:rPr>
                <w:sz w:val="24"/>
                <w:szCs w:val="24"/>
              </w:rPr>
              <w:sym w:font="Symbol" w:char="F057"/>
            </w:r>
            <w:r w:rsidRPr="006D2AC5">
              <w:rPr>
                <w:sz w:val="24"/>
                <w:szCs w:val="24"/>
              </w:rPr>
              <w:t>.mm</w:t>
            </w:r>
            <w:r w:rsidRPr="006D2AC5">
              <w:rPr>
                <w:sz w:val="24"/>
                <w:szCs w:val="24"/>
                <w:vertAlign w:val="superscript"/>
              </w:rPr>
              <w:t>2</w:t>
            </w:r>
            <w:r w:rsidRPr="006D2AC5">
              <w:rPr>
                <w:sz w:val="24"/>
                <w:szCs w:val="24"/>
              </w:rPr>
              <w:t>/m]</w:t>
            </w:r>
          </w:p>
        </w:tc>
      </w:tr>
      <w:tr w:rsidR="00C319B6" w:rsidRPr="006D2AC5" w14:paraId="4421AD11" w14:textId="77777777" w:rsidTr="00C319B6">
        <w:trPr>
          <w:trHeight w:val="183"/>
        </w:trPr>
        <w:tc>
          <w:tcPr>
            <w:tcW w:w="2450" w:type="dxa"/>
          </w:tcPr>
          <w:p w14:paraId="7C29E9CF" w14:textId="77777777" w:rsidR="00C319B6" w:rsidRPr="006D2AC5" w:rsidRDefault="00C319B6" w:rsidP="00C319B6">
            <w:pPr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Gümüş</w:t>
            </w:r>
          </w:p>
        </w:tc>
        <w:tc>
          <w:tcPr>
            <w:tcW w:w="1893" w:type="dxa"/>
          </w:tcPr>
          <w:p w14:paraId="6EFB921F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0,0165</w:t>
            </w:r>
          </w:p>
        </w:tc>
      </w:tr>
      <w:tr w:rsidR="00C319B6" w:rsidRPr="006D2AC5" w14:paraId="33BC0454" w14:textId="77777777" w:rsidTr="00C319B6">
        <w:trPr>
          <w:trHeight w:val="183"/>
        </w:trPr>
        <w:tc>
          <w:tcPr>
            <w:tcW w:w="2450" w:type="dxa"/>
          </w:tcPr>
          <w:p w14:paraId="5AF93E1D" w14:textId="77777777" w:rsidR="00C319B6" w:rsidRPr="006D2AC5" w:rsidRDefault="00C319B6" w:rsidP="00C319B6">
            <w:pPr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Bakır (Yer altı Kablosu için)</w:t>
            </w:r>
          </w:p>
        </w:tc>
        <w:tc>
          <w:tcPr>
            <w:tcW w:w="1893" w:type="dxa"/>
          </w:tcPr>
          <w:p w14:paraId="26D0CFAE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0,0172</w:t>
            </w:r>
          </w:p>
        </w:tc>
      </w:tr>
      <w:tr w:rsidR="00C319B6" w:rsidRPr="006D2AC5" w14:paraId="144F18D5" w14:textId="77777777" w:rsidTr="00C319B6">
        <w:trPr>
          <w:trHeight w:val="174"/>
        </w:trPr>
        <w:tc>
          <w:tcPr>
            <w:tcW w:w="2450" w:type="dxa"/>
          </w:tcPr>
          <w:p w14:paraId="4EFED43F" w14:textId="77777777" w:rsidR="00C319B6" w:rsidRPr="006D2AC5" w:rsidRDefault="00C319B6" w:rsidP="00C319B6">
            <w:pPr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Bakır (Hava Hattı için)</w:t>
            </w:r>
          </w:p>
        </w:tc>
        <w:tc>
          <w:tcPr>
            <w:tcW w:w="1893" w:type="dxa"/>
          </w:tcPr>
          <w:p w14:paraId="2121448A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0,0176</w:t>
            </w:r>
          </w:p>
        </w:tc>
      </w:tr>
      <w:tr w:rsidR="00C319B6" w:rsidRPr="006D2AC5" w14:paraId="3200005E" w14:textId="77777777" w:rsidTr="00C319B6">
        <w:trPr>
          <w:trHeight w:val="183"/>
        </w:trPr>
        <w:tc>
          <w:tcPr>
            <w:tcW w:w="2450" w:type="dxa"/>
          </w:tcPr>
          <w:p w14:paraId="39786DC9" w14:textId="77777777" w:rsidR="00C319B6" w:rsidRPr="006D2AC5" w:rsidRDefault="00C319B6" w:rsidP="00C319B6">
            <w:pPr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Altın</w:t>
            </w:r>
          </w:p>
        </w:tc>
        <w:tc>
          <w:tcPr>
            <w:tcW w:w="1893" w:type="dxa"/>
          </w:tcPr>
          <w:p w14:paraId="5C1879A8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0,023</w:t>
            </w:r>
          </w:p>
        </w:tc>
      </w:tr>
      <w:tr w:rsidR="00C319B6" w:rsidRPr="006D2AC5" w14:paraId="1FA32B20" w14:textId="77777777" w:rsidTr="00C319B6">
        <w:trPr>
          <w:trHeight w:val="183"/>
        </w:trPr>
        <w:tc>
          <w:tcPr>
            <w:tcW w:w="2450" w:type="dxa"/>
          </w:tcPr>
          <w:p w14:paraId="451AE3ED" w14:textId="77777777" w:rsidR="00C319B6" w:rsidRPr="006D2AC5" w:rsidRDefault="00C319B6" w:rsidP="00C319B6">
            <w:pPr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Alüminyum</w:t>
            </w:r>
          </w:p>
        </w:tc>
        <w:tc>
          <w:tcPr>
            <w:tcW w:w="1893" w:type="dxa"/>
          </w:tcPr>
          <w:p w14:paraId="33A6C368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0,0282</w:t>
            </w:r>
          </w:p>
        </w:tc>
      </w:tr>
      <w:tr w:rsidR="00C319B6" w:rsidRPr="006D2AC5" w14:paraId="722FDA4A" w14:textId="77777777" w:rsidTr="00C319B6">
        <w:trPr>
          <w:trHeight w:val="174"/>
        </w:trPr>
        <w:tc>
          <w:tcPr>
            <w:tcW w:w="2450" w:type="dxa"/>
          </w:tcPr>
          <w:p w14:paraId="51BA22E5" w14:textId="77777777" w:rsidR="00C319B6" w:rsidRPr="006D2AC5" w:rsidRDefault="00C319B6" w:rsidP="00C319B6">
            <w:pPr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Tungsten (Volfram)</w:t>
            </w:r>
          </w:p>
        </w:tc>
        <w:tc>
          <w:tcPr>
            <w:tcW w:w="1893" w:type="dxa"/>
          </w:tcPr>
          <w:p w14:paraId="6CD994D6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0,055</w:t>
            </w:r>
          </w:p>
        </w:tc>
      </w:tr>
      <w:tr w:rsidR="00C319B6" w:rsidRPr="006D2AC5" w14:paraId="4C4AEED9" w14:textId="77777777" w:rsidTr="00C319B6">
        <w:trPr>
          <w:trHeight w:val="183"/>
        </w:trPr>
        <w:tc>
          <w:tcPr>
            <w:tcW w:w="2450" w:type="dxa"/>
          </w:tcPr>
          <w:p w14:paraId="30D62F29" w14:textId="77777777" w:rsidR="00C319B6" w:rsidRPr="006D2AC5" w:rsidRDefault="00C319B6" w:rsidP="00C319B6">
            <w:pPr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Platin</w:t>
            </w:r>
          </w:p>
        </w:tc>
        <w:tc>
          <w:tcPr>
            <w:tcW w:w="1893" w:type="dxa"/>
          </w:tcPr>
          <w:p w14:paraId="23DC0F7D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0,1-0,11</w:t>
            </w:r>
          </w:p>
        </w:tc>
      </w:tr>
      <w:tr w:rsidR="00C319B6" w:rsidRPr="006D2AC5" w14:paraId="6CAB7AD6" w14:textId="77777777" w:rsidTr="00C319B6">
        <w:trPr>
          <w:trHeight w:val="183"/>
        </w:trPr>
        <w:tc>
          <w:tcPr>
            <w:tcW w:w="2450" w:type="dxa"/>
          </w:tcPr>
          <w:p w14:paraId="7AF05899" w14:textId="77777777" w:rsidR="00C319B6" w:rsidRPr="006D2AC5" w:rsidRDefault="00C319B6" w:rsidP="00C319B6">
            <w:pPr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Çelik Tel</w:t>
            </w:r>
          </w:p>
        </w:tc>
        <w:tc>
          <w:tcPr>
            <w:tcW w:w="1893" w:type="dxa"/>
          </w:tcPr>
          <w:p w14:paraId="7183E9C1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0,17</w:t>
            </w:r>
          </w:p>
        </w:tc>
      </w:tr>
      <w:tr w:rsidR="00C319B6" w:rsidRPr="006D2AC5" w14:paraId="711A1A5E" w14:textId="77777777" w:rsidTr="00C319B6">
        <w:trPr>
          <w:trHeight w:val="183"/>
        </w:trPr>
        <w:tc>
          <w:tcPr>
            <w:tcW w:w="2450" w:type="dxa"/>
          </w:tcPr>
          <w:p w14:paraId="61625D06" w14:textId="77777777" w:rsidR="00C319B6" w:rsidRPr="006D2AC5" w:rsidRDefault="00C319B6" w:rsidP="00C319B6">
            <w:pPr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Çinko</w:t>
            </w:r>
          </w:p>
        </w:tc>
        <w:tc>
          <w:tcPr>
            <w:tcW w:w="1893" w:type="dxa"/>
          </w:tcPr>
          <w:p w14:paraId="159786C6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0,0606</w:t>
            </w:r>
          </w:p>
        </w:tc>
      </w:tr>
      <w:tr w:rsidR="00C319B6" w:rsidRPr="006D2AC5" w14:paraId="0D75D196" w14:textId="77777777" w:rsidTr="00C319B6">
        <w:trPr>
          <w:trHeight w:val="174"/>
        </w:trPr>
        <w:tc>
          <w:tcPr>
            <w:tcW w:w="2450" w:type="dxa"/>
          </w:tcPr>
          <w:p w14:paraId="11726A15" w14:textId="77777777" w:rsidR="00C319B6" w:rsidRPr="006D2AC5" w:rsidRDefault="00C319B6" w:rsidP="00C319B6">
            <w:pPr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Nikel</w:t>
            </w:r>
          </w:p>
        </w:tc>
        <w:tc>
          <w:tcPr>
            <w:tcW w:w="1893" w:type="dxa"/>
          </w:tcPr>
          <w:p w14:paraId="6D5C6AB0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0,08-0,11</w:t>
            </w:r>
          </w:p>
        </w:tc>
      </w:tr>
      <w:tr w:rsidR="00C319B6" w:rsidRPr="006D2AC5" w14:paraId="497E5D6C" w14:textId="77777777" w:rsidTr="00C319B6">
        <w:trPr>
          <w:trHeight w:val="183"/>
        </w:trPr>
        <w:tc>
          <w:tcPr>
            <w:tcW w:w="2450" w:type="dxa"/>
          </w:tcPr>
          <w:p w14:paraId="7BF60D7A" w14:textId="77777777" w:rsidR="00C319B6" w:rsidRPr="006D2AC5" w:rsidRDefault="00C319B6" w:rsidP="00C319B6">
            <w:pPr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Demir</w:t>
            </w:r>
          </w:p>
        </w:tc>
        <w:tc>
          <w:tcPr>
            <w:tcW w:w="1893" w:type="dxa"/>
          </w:tcPr>
          <w:p w14:paraId="2970050C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0,1-0,15</w:t>
            </w:r>
          </w:p>
        </w:tc>
      </w:tr>
      <w:tr w:rsidR="00C319B6" w:rsidRPr="006D2AC5" w14:paraId="47A2E718" w14:textId="77777777" w:rsidTr="00C319B6">
        <w:trPr>
          <w:trHeight w:val="174"/>
        </w:trPr>
        <w:tc>
          <w:tcPr>
            <w:tcW w:w="2450" w:type="dxa"/>
          </w:tcPr>
          <w:p w14:paraId="6247BD66" w14:textId="77777777" w:rsidR="00C319B6" w:rsidRPr="006D2AC5" w:rsidRDefault="00C319B6" w:rsidP="00C319B6">
            <w:pPr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Pirinç</w:t>
            </w:r>
          </w:p>
        </w:tc>
        <w:tc>
          <w:tcPr>
            <w:tcW w:w="1893" w:type="dxa"/>
          </w:tcPr>
          <w:p w14:paraId="7539DB67" w14:textId="77777777" w:rsidR="00C319B6" w:rsidRPr="006D2AC5" w:rsidRDefault="00C319B6" w:rsidP="00C319B6">
            <w:pPr>
              <w:jc w:val="center"/>
              <w:rPr>
                <w:sz w:val="24"/>
                <w:szCs w:val="24"/>
              </w:rPr>
            </w:pPr>
            <w:r w:rsidRPr="006D2AC5">
              <w:rPr>
                <w:sz w:val="24"/>
                <w:szCs w:val="24"/>
              </w:rPr>
              <w:t>0,084</w:t>
            </w:r>
          </w:p>
        </w:tc>
      </w:tr>
    </w:tbl>
    <w:p w14:paraId="373CC7C0" w14:textId="77777777" w:rsidR="00C319B6" w:rsidRPr="006D2AC5" w:rsidRDefault="00C319B6" w:rsidP="00C319B6">
      <w:pPr>
        <w:tabs>
          <w:tab w:val="left" w:pos="22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E4057F6" w14:textId="77777777" w:rsidR="00045916" w:rsidRPr="006D2AC5" w:rsidRDefault="00045916" w:rsidP="00C319B6">
      <w:pPr>
        <w:tabs>
          <w:tab w:val="left" w:pos="22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57B23D3" w14:textId="77777777" w:rsidR="00045916" w:rsidRPr="006D2AC5" w:rsidRDefault="00045916" w:rsidP="00C319B6">
      <w:pPr>
        <w:tabs>
          <w:tab w:val="left" w:pos="22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01A3CFA" w14:textId="77777777" w:rsidR="00045916" w:rsidRPr="006D2AC5" w:rsidRDefault="00045916" w:rsidP="00C319B6">
      <w:pPr>
        <w:tabs>
          <w:tab w:val="left" w:pos="22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C774799" w14:textId="1AE67414" w:rsidR="00C319B6" w:rsidRPr="006D2AC5" w:rsidRDefault="004C4FAA" w:rsidP="00D2275A">
      <w:pPr>
        <w:pStyle w:val="ListParagraph"/>
        <w:numPr>
          <w:ilvl w:val="0"/>
          <w:numId w:val="8"/>
        </w:numPr>
        <w:tabs>
          <w:tab w:val="left" w:pos="22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D2AC5">
        <w:rPr>
          <w:rFonts w:ascii="Times New Roman" w:hAnsi="Times New Roman" w:cs="Times New Roman"/>
          <w:b/>
          <w:bCs/>
          <w:sz w:val="24"/>
          <w:szCs w:val="24"/>
        </w:rPr>
        <w:t>Bir iletken telin</w:t>
      </w:r>
      <w:r w:rsidR="00C319B6" w:rsidRPr="006D2AC5">
        <w:rPr>
          <w:rFonts w:ascii="Times New Roman" w:hAnsi="Times New Roman" w:cs="Times New Roman"/>
          <w:b/>
          <w:bCs/>
          <w:sz w:val="24"/>
          <w:szCs w:val="24"/>
        </w:rPr>
        <w:t xml:space="preserve"> kesit alanı arttıkça direnci ...................</w:t>
      </w:r>
    </w:p>
    <w:p w14:paraId="6D130B58" w14:textId="19CDBCAB" w:rsidR="00C319B6" w:rsidRPr="006D2AC5" w:rsidRDefault="00E01101" w:rsidP="00C319B6">
      <w:pPr>
        <w:pStyle w:val="ListParagraph"/>
        <w:tabs>
          <w:tab w:val="left" w:pos="2220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D2AC5">
        <w:rPr>
          <w:noProof/>
          <w:sz w:val="24"/>
          <w:szCs w:val="24"/>
          <w:lang w:val="en-US"/>
        </w:rPr>
        <w:drawing>
          <wp:inline distT="0" distB="0" distL="0" distR="0" wp14:anchorId="5EFCD8F3" wp14:editId="66F4CE64">
            <wp:extent cx="2531745" cy="2389230"/>
            <wp:effectExtent l="0" t="0" r="8255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61" cy="238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09ABF" w14:textId="2D27C03B" w:rsidR="003A7B47" w:rsidRPr="006D2AC5" w:rsidRDefault="004C4FAA" w:rsidP="004C4FAA">
      <w:pPr>
        <w:pStyle w:val="ListParagraph"/>
        <w:numPr>
          <w:ilvl w:val="0"/>
          <w:numId w:val="8"/>
        </w:numPr>
        <w:tabs>
          <w:tab w:val="left" w:pos="22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D2AC5">
        <w:rPr>
          <w:rFonts w:ascii="Times New Roman" w:hAnsi="Times New Roman" w:cs="Times New Roman"/>
          <w:b/>
          <w:bCs/>
          <w:sz w:val="24"/>
          <w:szCs w:val="24"/>
        </w:rPr>
        <w:t>Bir iletken telin</w:t>
      </w:r>
      <w:r w:rsidR="00C319B6" w:rsidRPr="006D2AC5">
        <w:rPr>
          <w:rFonts w:ascii="Times New Roman" w:hAnsi="Times New Roman" w:cs="Times New Roman"/>
          <w:b/>
          <w:bCs/>
          <w:sz w:val="24"/>
          <w:szCs w:val="24"/>
        </w:rPr>
        <w:t xml:space="preserve"> uzunluğu arttı</w:t>
      </w:r>
      <w:r w:rsidRPr="006D2AC5">
        <w:rPr>
          <w:rFonts w:ascii="Times New Roman" w:hAnsi="Times New Roman" w:cs="Times New Roman"/>
          <w:b/>
          <w:bCs/>
          <w:sz w:val="24"/>
          <w:szCs w:val="24"/>
        </w:rPr>
        <w:t>kça direnci.</w:t>
      </w:r>
      <w:r w:rsidR="00E01101" w:rsidRPr="006D2AC5">
        <w:rPr>
          <w:rFonts w:ascii="Times New Roman" w:hAnsi="Times New Roman" w:cs="Times New Roman"/>
          <w:b/>
          <w:bCs/>
          <w:sz w:val="24"/>
          <w:szCs w:val="24"/>
        </w:rPr>
        <w:t>..................</w:t>
      </w:r>
    </w:p>
    <w:p w14:paraId="407D6FF2" w14:textId="77777777" w:rsidR="003A7B47" w:rsidRPr="006D2AC5" w:rsidRDefault="003A7B47" w:rsidP="00C319B6">
      <w:pPr>
        <w:pStyle w:val="ListParagraph"/>
        <w:tabs>
          <w:tab w:val="left" w:pos="2220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19E86" w14:textId="42248449" w:rsidR="003A7B47" w:rsidRPr="006D2AC5" w:rsidRDefault="00E01101" w:rsidP="00C319B6">
      <w:pPr>
        <w:pStyle w:val="ListParagraph"/>
        <w:tabs>
          <w:tab w:val="left" w:pos="2220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D2AC5">
        <w:rPr>
          <w:noProof/>
          <w:sz w:val="24"/>
          <w:szCs w:val="24"/>
          <w:lang w:val="en-US"/>
        </w:rPr>
        <w:drawing>
          <wp:inline distT="0" distB="0" distL="0" distR="0" wp14:anchorId="63FE47B0" wp14:editId="7740F3B3">
            <wp:extent cx="2646045" cy="2497541"/>
            <wp:effectExtent l="0" t="0" r="0" b="0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125" cy="249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B6081" w14:textId="77777777" w:rsidR="003A7B47" w:rsidRPr="006D2AC5" w:rsidRDefault="003A7B47" w:rsidP="00C319B6">
      <w:pPr>
        <w:pStyle w:val="ListParagraph"/>
        <w:tabs>
          <w:tab w:val="left" w:pos="2220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D07CDF" w14:textId="710D8923" w:rsidR="00152C87" w:rsidRPr="006D2AC5" w:rsidRDefault="00152C87" w:rsidP="001D1A29">
      <w:pPr>
        <w:pStyle w:val="ListParagraph"/>
        <w:tabs>
          <w:tab w:val="left" w:pos="2220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508C4" w14:textId="3CFA90BE" w:rsidR="00045916" w:rsidRPr="003C23ED" w:rsidRDefault="003C23ED" w:rsidP="001D1A29">
      <w:pPr>
        <w:pStyle w:val="ListParagraph"/>
        <w:tabs>
          <w:tab w:val="left" w:pos="2220"/>
        </w:tabs>
        <w:ind w:left="0"/>
        <w:rPr>
          <w:rFonts w:ascii="Times New Roman" w:hAnsi="Times New Roman" w:cs="Times New Roman"/>
          <w:b/>
          <w:bCs/>
          <w:sz w:val="72"/>
          <w:szCs w:val="72"/>
        </w:rPr>
      </w:pPr>
      <w:r w:rsidRPr="003C23ED">
        <w:rPr>
          <w:rFonts w:ascii="Times New Roman" w:hAnsi="Times New Roman" w:cs="Times New Roman"/>
          <w:b/>
          <w:bCs/>
          <w:sz w:val="72"/>
          <w:szCs w:val="72"/>
        </w:rPr>
        <w:t>R</w:t>
      </w:r>
      <w:r w:rsidR="003444D1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3C23ED">
        <w:rPr>
          <w:rFonts w:ascii="Times New Roman" w:hAnsi="Times New Roman" w:cs="Times New Roman"/>
          <w:b/>
          <w:bCs/>
          <w:sz w:val="72"/>
          <w:szCs w:val="72"/>
        </w:rPr>
        <w:t>=</w:t>
      </w:r>
      <w:bookmarkStart w:id="0" w:name="_GoBack"/>
      <w:bookmarkEnd w:id="0"/>
      <m:oMath>
        <m:r>
          <m:rPr>
            <m:sty m:val="bi"/>
          </m:rPr>
          <w:rPr>
            <w:rFonts w:ascii="Cambria Math" w:hAnsi="Cambria Math" w:cs="Times New Roman"/>
            <w:sz w:val="72"/>
            <w:szCs w:val="72"/>
          </w:rPr>
          <m:t>ρ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72"/>
                <w:szCs w:val="72"/>
              </w:rPr>
            </m:ctrlPr>
          </m:fPr>
          <m:num/>
          <m:den/>
        </m:f>
      </m:oMath>
    </w:p>
    <w:p w14:paraId="149E2039" w14:textId="6D2D6AB8" w:rsidR="00045916" w:rsidRPr="006D2AC5" w:rsidRDefault="00045916" w:rsidP="001D1A29">
      <w:pPr>
        <w:pStyle w:val="ListParagraph"/>
        <w:tabs>
          <w:tab w:val="left" w:pos="2220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6D2AC5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7D0FAB54" wp14:editId="5240B949">
            <wp:simplePos x="0" y="0"/>
            <wp:positionH relativeFrom="column">
              <wp:posOffset>0</wp:posOffset>
            </wp:positionH>
            <wp:positionV relativeFrom="paragraph">
              <wp:posOffset>4572000</wp:posOffset>
            </wp:positionV>
            <wp:extent cx="3195320" cy="2153285"/>
            <wp:effectExtent l="0" t="0" r="5080" b="5715"/>
            <wp:wrapTight wrapText="bothSides">
              <wp:wrapPolygon edited="0">
                <wp:start x="0" y="0"/>
                <wp:lineTo x="0" y="21403"/>
                <wp:lineTo x="21463" y="21403"/>
                <wp:lineTo x="21463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2153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AC5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236A20A6" wp14:editId="026405D7">
            <wp:extent cx="3195320" cy="4266951"/>
            <wp:effectExtent l="0" t="0" r="5080" b="63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426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916" w:rsidRPr="006D2AC5" w:rsidSect="00D4363C">
      <w:type w:val="continuous"/>
      <w:pgSz w:w="11906" w:h="16838"/>
      <w:pgMar w:top="1417" w:right="566" w:bottom="1417" w:left="56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02B07" w14:textId="77777777" w:rsidR="00AE457A" w:rsidRDefault="00AE457A" w:rsidP="001751EC">
      <w:pPr>
        <w:spacing w:after="0" w:line="240" w:lineRule="auto"/>
      </w:pPr>
      <w:r>
        <w:separator/>
      </w:r>
    </w:p>
  </w:endnote>
  <w:endnote w:type="continuationSeparator" w:id="0">
    <w:p w14:paraId="7D98AD19" w14:textId="77777777" w:rsidR="00AE457A" w:rsidRDefault="00AE457A" w:rsidP="0017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325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04192" w14:textId="77777777" w:rsidR="00F5590F" w:rsidRDefault="00F5590F">
        <w:pPr>
          <w:pStyle w:val="Footer"/>
          <w:jc w:val="right"/>
        </w:pPr>
        <w:r w:rsidRPr="00BD70D9">
          <w:rPr>
            <w:rFonts w:ascii="Times New Roman" w:hAnsi="Times New Roman" w:cs="Times New Roman"/>
            <w:i/>
          </w:rPr>
          <w:t xml:space="preserve">Fizik Sahnesi     </w:t>
        </w:r>
        <w:r>
          <w:t xml:space="preserve">                                                                                                                                                      </w:t>
        </w:r>
        <w:r w:rsidRPr="000A166A">
          <w:rPr>
            <w:rFonts w:ascii="Times New Roman" w:hAnsi="Times New Roman" w:cs="Times New Roman"/>
          </w:rPr>
          <w:fldChar w:fldCharType="begin"/>
        </w:r>
        <w:r w:rsidRPr="000A166A">
          <w:rPr>
            <w:rFonts w:ascii="Times New Roman" w:hAnsi="Times New Roman" w:cs="Times New Roman"/>
          </w:rPr>
          <w:instrText xml:space="preserve"> PAGE   \* MERGEFORMAT </w:instrText>
        </w:r>
        <w:r w:rsidRPr="000A166A">
          <w:rPr>
            <w:rFonts w:ascii="Times New Roman" w:hAnsi="Times New Roman" w:cs="Times New Roman"/>
          </w:rPr>
          <w:fldChar w:fldCharType="separate"/>
        </w:r>
        <w:r w:rsidR="003444D1">
          <w:rPr>
            <w:rFonts w:ascii="Times New Roman" w:hAnsi="Times New Roman" w:cs="Times New Roman"/>
            <w:noProof/>
          </w:rPr>
          <w:t>2</w:t>
        </w:r>
        <w:r w:rsidRPr="000A166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40411A" w14:textId="77777777" w:rsidR="00F5590F" w:rsidRDefault="00F55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A8D29" w14:textId="77777777" w:rsidR="00AE457A" w:rsidRDefault="00AE457A" w:rsidP="001751EC">
      <w:pPr>
        <w:spacing w:after="0" w:line="240" w:lineRule="auto"/>
      </w:pPr>
      <w:r>
        <w:separator/>
      </w:r>
    </w:p>
  </w:footnote>
  <w:footnote w:type="continuationSeparator" w:id="0">
    <w:p w14:paraId="7A1E10B4" w14:textId="77777777" w:rsidR="00AE457A" w:rsidRDefault="00AE457A" w:rsidP="0017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B9CDB" w14:textId="352EA85F" w:rsidR="00F5590F" w:rsidRPr="000A166A" w:rsidRDefault="00F5590F" w:rsidP="001751EC">
    <w:pPr>
      <w:pStyle w:val="Head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12.10</w:t>
    </w:r>
    <w:r w:rsidRPr="000A166A">
      <w:rPr>
        <w:rFonts w:ascii="Times New Roman" w:hAnsi="Times New Roman" w:cs="Times New Roman"/>
        <w:i/>
      </w:rPr>
      <w:t>.</w:t>
    </w:r>
    <w:r>
      <w:rPr>
        <w:rFonts w:ascii="Times New Roman" w:hAnsi="Times New Roman" w:cs="Times New Roman"/>
        <w:i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1A46"/>
    <w:multiLevelType w:val="hybridMultilevel"/>
    <w:tmpl w:val="314C83A8"/>
    <w:lvl w:ilvl="0" w:tplc="35B61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61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AB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6D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EF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D2C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67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525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006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91576"/>
    <w:multiLevelType w:val="hybridMultilevel"/>
    <w:tmpl w:val="24E8482C"/>
    <w:lvl w:ilvl="0" w:tplc="272058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C058C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E0E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80B8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8AE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3E8D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096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E21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44F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BC4"/>
    <w:multiLevelType w:val="hybridMultilevel"/>
    <w:tmpl w:val="49A0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7415E"/>
    <w:multiLevelType w:val="hybridMultilevel"/>
    <w:tmpl w:val="E87C9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3994"/>
    <w:multiLevelType w:val="hybridMultilevel"/>
    <w:tmpl w:val="1952E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506037"/>
    <w:multiLevelType w:val="hybridMultilevel"/>
    <w:tmpl w:val="D9CCF0D6"/>
    <w:lvl w:ilvl="0" w:tplc="DEB20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842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66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26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88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6FE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0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E7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40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267501"/>
    <w:multiLevelType w:val="hybridMultilevel"/>
    <w:tmpl w:val="D070FDC0"/>
    <w:lvl w:ilvl="0" w:tplc="49466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66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46E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265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43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60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506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C7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EA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0131C7"/>
    <w:multiLevelType w:val="hybridMultilevel"/>
    <w:tmpl w:val="C8667E6A"/>
    <w:lvl w:ilvl="0" w:tplc="33C47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50E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C4E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6F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0D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4A1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A85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E8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A2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E4"/>
    <w:rsid w:val="00014A43"/>
    <w:rsid w:val="00045916"/>
    <w:rsid w:val="000531E9"/>
    <w:rsid w:val="00070CDD"/>
    <w:rsid w:val="000A166A"/>
    <w:rsid w:val="0012274B"/>
    <w:rsid w:val="00152C87"/>
    <w:rsid w:val="001578CE"/>
    <w:rsid w:val="001751EC"/>
    <w:rsid w:val="001865E8"/>
    <w:rsid w:val="001D1A29"/>
    <w:rsid w:val="00201565"/>
    <w:rsid w:val="00220026"/>
    <w:rsid w:val="0024206F"/>
    <w:rsid w:val="00297272"/>
    <w:rsid w:val="002D2472"/>
    <w:rsid w:val="002D3B83"/>
    <w:rsid w:val="002D68EB"/>
    <w:rsid w:val="00331A1B"/>
    <w:rsid w:val="003444D1"/>
    <w:rsid w:val="003A7B47"/>
    <w:rsid w:val="003C089A"/>
    <w:rsid w:val="003C23ED"/>
    <w:rsid w:val="00453EE4"/>
    <w:rsid w:val="004C4FAA"/>
    <w:rsid w:val="00504CB2"/>
    <w:rsid w:val="0055081F"/>
    <w:rsid w:val="00571587"/>
    <w:rsid w:val="005A49FA"/>
    <w:rsid w:val="005B42DD"/>
    <w:rsid w:val="006D2AC5"/>
    <w:rsid w:val="006F28FF"/>
    <w:rsid w:val="00706180"/>
    <w:rsid w:val="0071056B"/>
    <w:rsid w:val="0074541E"/>
    <w:rsid w:val="0075384A"/>
    <w:rsid w:val="00755BD7"/>
    <w:rsid w:val="00804769"/>
    <w:rsid w:val="00805332"/>
    <w:rsid w:val="008A6D43"/>
    <w:rsid w:val="008F083E"/>
    <w:rsid w:val="0090594D"/>
    <w:rsid w:val="00931431"/>
    <w:rsid w:val="00933E83"/>
    <w:rsid w:val="00954B25"/>
    <w:rsid w:val="00956099"/>
    <w:rsid w:val="009875CB"/>
    <w:rsid w:val="009A499A"/>
    <w:rsid w:val="00A53C50"/>
    <w:rsid w:val="00A67B11"/>
    <w:rsid w:val="00AA2A61"/>
    <w:rsid w:val="00AB2924"/>
    <w:rsid w:val="00AE457A"/>
    <w:rsid w:val="00AF0C0C"/>
    <w:rsid w:val="00B079A8"/>
    <w:rsid w:val="00B15435"/>
    <w:rsid w:val="00B5676C"/>
    <w:rsid w:val="00BE3C3F"/>
    <w:rsid w:val="00C242D8"/>
    <w:rsid w:val="00C319B6"/>
    <w:rsid w:val="00C36FAC"/>
    <w:rsid w:val="00CB4836"/>
    <w:rsid w:val="00CC20F7"/>
    <w:rsid w:val="00CE0E5D"/>
    <w:rsid w:val="00D03E53"/>
    <w:rsid w:val="00D1039C"/>
    <w:rsid w:val="00D2275A"/>
    <w:rsid w:val="00D339B8"/>
    <w:rsid w:val="00D4363C"/>
    <w:rsid w:val="00D50653"/>
    <w:rsid w:val="00DF60A0"/>
    <w:rsid w:val="00E01101"/>
    <w:rsid w:val="00E82D94"/>
    <w:rsid w:val="00E946D6"/>
    <w:rsid w:val="00EC6877"/>
    <w:rsid w:val="00F1520E"/>
    <w:rsid w:val="00F370D6"/>
    <w:rsid w:val="00F5590F"/>
    <w:rsid w:val="00F94952"/>
    <w:rsid w:val="00F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BFDC63"/>
  <w15:docId w15:val="{BA28AA10-75B4-44C0-89CF-EF434BA6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EC"/>
  </w:style>
  <w:style w:type="paragraph" w:styleId="Footer">
    <w:name w:val="footer"/>
    <w:basedOn w:val="Normal"/>
    <w:link w:val="FooterChar"/>
    <w:uiPriority w:val="99"/>
    <w:unhideWhenUsed/>
    <w:rsid w:val="00175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EC"/>
  </w:style>
  <w:style w:type="table" w:styleId="TableGrid">
    <w:name w:val="Table Grid"/>
    <w:basedOn w:val="TableNormal"/>
    <w:uiPriority w:val="39"/>
    <w:rsid w:val="0018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laceholderText">
    <w:name w:val="Placeholder Text"/>
    <w:basedOn w:val="DefaultParagraphFont"/>
    <w:uiPriority w:val="99"/>
    <w:semiHidden/>
    <w:rsid w:val="00931431"/>
    <w:rPr>
      <w:color w:val="808080"/>
    </w:rPr>
  </w:style>
  <w:style w:type="paragraph" w:styleId="ListParagraph">
    <w:name w:val="List Paragraph"/>
    <w:basedOn w:val="Normal"/>
    <w:uiPriority w:val="34"/>
    <w:qFormat/>
    <w:rsid w:val="00C242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727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7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4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5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5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0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32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0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B5"/>
    <w:rsid w:val="00345575"/>
    <w:rsid w:val="00C7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8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45BBE-8833-4386-8797-B113100C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Belkıs</dc:creator>
  <cp:keywords/>
  <dc:description/>
  <cp:lastModifiedBy>Ömer Faruk Özdemir</cp:lastModifiedBy>
  <cp:revision>4</cp:revision>
  <cp:lastPrinted>2019-10-11T11:03:00Z</cp:lastPrinted>
  <dcterms:created xsi:type="dcterms:W3CDTF">2019-10-11T09:59:00Z</dcterms:created>
  <dcterms:modified xsi:type="dcterms:W3CDTF">2019-10-11T11:10:00Z</dcterms:modified>
</cp:coreProperties>
</file>