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FE4A2" w14:textId="441E8F5D" w:rsidR="00FA35D3" w:rsidRPr="005A49FA" w:rsidRDefault="001751EC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A49FA">
        <w:rPr>
          <w:rFonts w:ascii="Times New Roman" w:hAnsi="Times New Roman" w:cs="Times New Roman"/>
          <w:b/>
          <w:bCs/>
        </w:rPr>
        <w:t>2.</w:t>
      </w:r>
      <w:r w:rsidR="004C4FAA">
        <w:rPr>
          <w:rFonts w:ascii="Times New Roman" w:hAnsi="Times New Roman" w:cs="Times New Roman"/>
          <w:b/>
          <w:bCs/>
        </w:rPr>
        <w:t xml:space="preserve"> </w:t>
      </w:r>
      <w:r w:rsidRPr="005A49FA">
        <w:rPr>
          <w:rFonts w:ascii="Times New Roman" w:hAnsi="Times New Roman" w:cs="Times New Roman"/>
          <w:b/>
          <w:bCs/>
        </w:rPr>
        <w:t>ÜNİTE: ELEKTRİK VE MANYETİZMA</w:t>
      </w:r>
    </w:p>
    <w:p w14:paraId="7AB2D96A" w14:textId="77777777" w:rsidR="001865E8" w:rsidRPr="005A49FA" w:rsidRDefault="00F1520E" w:rsidP="009875CB">
      <w:pPr>
        <w:tabs>
          <w:tab w:val="left" w:pos="2220"/>
        </w:tabs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1520E">
        <w:rPr>
          <w:rFonts w:ascii="Times New Roman" w:hAnsi="Times New Roman" w:cs="Times New Roman"/>
          <w:b/>
          <w:bCs/>
        </w:rPr>
        <w:t>ELEKTRİK AKIMI, DİRENÇ VE POTANSİYEL FARK</w:t>
      </w:r>
    </w:p>
    <w:p w14:paraId="3A4BAB0C" w14:textId="77777777" w:rsidR="002D3B83" w:rsidRPr="005A49FA" w:rsidRDefault="002D3B83" w:rsidP="002D3B83">
      <w:pPr>
        <w:tabs>
          <w:tab w:val="left" w:pos="2220"/>
        </w:tabs>
        <w:rPr>
          <w:rFonts w:ascii="Times New Roman" w:hAnsi="Times New Roman" w:cs="Times New Roman"/>
          <w:b/>
          <w:bCs/>
        </w:rPr>
        <w:sectPr w:rsidR="002D3B83" w:rsidRPr="005A49F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EB0396" w14:textId="77777777" w:rsidR="00876F7A" w:rsidRPr="00876F7A" w:rsidRDefault="00876F7A" w:rsidP="00876F7A">
      <w:pPr>
        <w:tabs>
          <w:tab w:val="left" w:pos="2220"/>
        </w:tabs>
        <w:rPr>
          <w:rFonts w:ascii="Times New Roman" w:hAnsi="Times New Roman" w:cs="Times New Roman"/>
          <w:b/>
          <w:bCs/>
          <w:iCs/>
        </w:rPr>
      </w:pPr>
      <w:r w:rsidRPr="00876F7A">
        <w:rPr>
          <w:rFonts w:ascii="Times New Roman" w:hAnsi="Times New Roman" w:cs="Times New Roman"/>
          <w:b/>
          <w:bCs/>
          <w:iCs/>
        </w:rPr>
        <w:t xml:space="preserve">10.1.2. ELEKTRİK DEVRELERİ </w:t>
      </w:r>
    </w:p>
    <w:p w14:paraId="56F58541" w14:textId="77777777" w:rsidR="00876F7A" w:rsidRPr="00E624F3" w:rsidRDefault="00876F7A" w:rsidP="00E624F3">
      <w:pPr>
        <w:tabs>
          <w:tab w:val="left" w:pos="2220"/>
        </w:tabs>
        <w:spacing w:after="0"/>
        <w:ind w:left="274" w:hanging="274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E624F3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10.1.2.1. Elektrik Akımı, direnç ve potansiyel farkı arasındaki ilişkiyi analiz eder. </w:t>
      </w:r>
    </w:p>
    <w:p w14:paraId="240600CE" w14:textId="77777777" w:rsidR="00876F7A" w:rsidRPr="00E624F3" w:rsidRDefault="00876F7A" w:rsidP="00E624F3">
      <w:pPr>
        <w:tabs>
          <w:tab w:val="left" w:pos="2220"/>
        </w:tabs>
        <w:spacing w:after="0"/>
        <w:ind w:left="274" w:hanging="274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E624F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a) Voltmetre ve ampermetrenin direnç özellikleri ile devredeki görevleri açıklanır. </w:t>
      </w:r>
    </w:p>
    <w:p w14:paraId="1559B1C9" w14:textId="77777777" w:rsidR="00876F7A" w:rsidRPr="00E624F3" w:rsidRDefault="00876F7A" w:rsidP="00E624F3">
      <w:pPr>
        <w:tabs>
          <w:tab w:val="left" w:pos="2220"/>
        </w:tabs>
        <w:spacing w:after="0"/>
        <w:ind w:left="274" w:hanging="274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E624F3">
        <w:rPr>
          <w:rFonts w:ascii="Times New Roman" w:hAnsi="Times New Roman" w:cs="Times New Roman"/>
          <w:b/>
          <w:bCs/>
          <w:i/>
          <w:iCs/>
          <w:sz w:val="18"/>
          <w:szCs w:val="18"/>
        </w:rPr>
        <w:t>b) Öğrencilerin basit devreler üzerinden deney yaparak elektrik akımı, direnç ve potansiyel farkı arasındaki ilişkinin (</w:t>
      </w:r>
      <w:proofErr w:type="spellStart"/>
      <w:r w:rsidRPr="00E624F3">
        <w:rPr>
          <w:rFonts w:ascii="Times New Roman" w:hAnsi="Times New Roman" w:cs="Times New Roman"/>
          <w:b/>
          <w:bCs/>
          <w:i/>
          <w:iCs/>
          <w:sz w:val="18"/>
          <w:szCs w:val="18"/>
        </w:rPr>
        <w:t>Ohm</w:t>
      </w:r>
      <w:proofErr w:type="spellEnd"/>
      <w:r w:rsidRPr="00E624F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Yasası) matematiksel modelini çıkarmaları sağlanır. </w:t>
      </w:r>
    </w:p>
    <w:p w14:paraId="2D06226B" w14:textId="77777777" w:rsidR="00876F7A" w:rsidRPr="00E624F3" w:rsidRDefault="00876F7A" w:rsidP="00E624F3">
      <w:pPr>
        <w:tabs>
          <w:tab w:val="left" w:pos="2220"/>
        </w:tabs>
        <w:spacing w:after="0"/>
        <w:ind w:left="274" w:hanging="274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E624F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c) Elektrik devrelerinde eşdeğer direnç, direnç, potansiyel farkı ve elektrik akımı ile ilgili matematiksel hesaplamalar yapılması sağlanır. </w:t>
      </w:r>
    </w:p>
    <w:p w14:paraId="46235624" w14:textId="77777777" w:rsid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69A7C1A3" w14:textId="443EFAF7" w:rsidR="00CB4836" w:rsidRPr="00584CDC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584CDC">
        <w:rPr>
          <w:rFonts w:ascii="Times New Roman" w:hAnsi="Times New Roman" w:cs="Times New Roman"/>
          <w:b/>
          <w:bCs/>
        </w:rPr>
        <w:t xml:space="preserve">Basit Elektrik Devresi </w:t>
      </w:r>
    </w:p>
    <w:p w14:paraId="0967FFEB" w14:textId="2AB09841" w:rsidR="00D2275A" w:rsidRDefault="00584CDC" w:rsidP="00584CDC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7BA25643" wp14:editId="56C0D8C1">
            <wp:extent cx="1250315" cy="948895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112" cy="957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7369721C" wp14:editId="2968F6BB">
            <wp:extent cx="1343025" cy="10353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45" cy="106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3D2F41" w14:textId="32C453DF" w:rsidR="00C242D8" w:rsidRPr="00E61872" w:rsidRDefault="00584CDC" w:rsidP="00E61872">
      <w:pPr>
        <w:pStyle w:val="ListParagraph"/>
        <w:numPr>
          <w:ilvl w:val="0"/>
          <w:numId w:val="9"/>
        </w:numPr>
        <w:tabs>
          <w:tab w:val="left" w:pos="2220"/>
        </w:tabs>
        <w:rPr>
          <w:rFonts w:ascii="Times New Roman" w:hAnsi="Times New Roman" w:cs="Times New Roman"/>
          <w:b/>
          <w:bCs/>
        </w:rPr>
      </w:pPr>
      <w:r w:rsidRPr="00E61872">
        <w:rPr>
          <w:rFonts w:ascii="Times New Roman" w:hAnsi="Times New Roman" w:cs="Times New Roman"/>
          <w:b/>
          <w:bCs/>
        </w:rPr>
        <w:t>Hangi ampuller yanar</w:t>
      </w:r>
      <w:r w:rsidR="00E61872">
        <w:rPr>
          <w:rFonts w:ascii="Times New Roman" w:hAnsi="Times New Roman" w:cs="Times New Roman"/>
          <w:b/>
          <w:bCs/>
        </w:rPr>
        <w:t>,</w:t>
      </w:r>
      <w:r w:rsidRPr="00E61872">
        <w:rPr>
          <w:rFonts w:ascii="Times New Roman" w:hAnsi="Times New Roman" w:cs="Times New Roman"/>
          <w:b/>
          <w:bCs/>
        </w:rPr>
        <w:t xml:space="preserve"> neden?</w:t>
      </w:r>
    </w:p>
    <w:p w14:paraId="3C81F85A" w14:textId="77777777" w:rsidR="00584CDC" w:rsidRDefault="00584CDC" w:rsidP="00C242D8">
      <w:pPr>
        <w:ind w:left="1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77949CCD" wp14:editId="3A3DF427">
            <wp:extent cx="2929525" cy="94297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09" cy="95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10CE9" w14:textId="77777777" w:rsidR="00E61872" w:rsidRPr="00E61872" w:rsidRDefault="00E61872" w:rsidP="00E61872">
      <w:pPr>
        <w:ind w:left="180"/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/>
          <w:bCs/>
        </w:rPr>
        <w:t>Ölçüm Araçları</w:t>
      </w:r>
    </w:p>
    <w:p w14:paraId="77519144" w14:textId="5CA6EDF3" w:rsidR="00E61872" w:rsidRPr="00AC4F42" w:rsidRDefault="00E61872" w:rsidP="00AC4F42">
      <w:pPr>
        <w:pStyle w:val="ListParagraph"/>
        <w:numPr>
          <w:ilvl w:val="0"/>
          <w:numId w:val="9"/>
        </w:numPr>
        <w:spacing w:before="120"/>
        <w:contextualSpacing w:val="0"/>
        <w:rPr>
          <w:rFonts w:ascii="Times New Roman" w:hAnsi="Times New Roman" w:cs="Times New Roman"/>
          <w:bCs/>
          <w:lang w:val="en-US"/>
        </w:rPr>
      </w:pPr>
      <w:proofErr w:type="gramStart"/>
      <w:r w:rsidRPr="00E61872">
        <w:rPr>
          <w:rFonts w:ascii="Times New Roman" w:hAnsi="Times New Roman" w:cs="Times New Roman"/>
          <w:bCs/>
        </w:rPr>
        <w:t xml:space="preserve">Voltmetre: İki nokta arasındaki potansiyel farkı ölçen araç. </w:t>
      </w:r>
      <w:proofErr w:type="gramEnd"/>
      <w:r w:rsidR="00AC4F42">
        <w:rPr>
          <w:rFonts w:ascii="Times New Roman" w:hAnsi="Times New Roman" w:cs="Times New Roman"/>
          <w:bCs/>
        </w:rPr>
        <w:t xml:space="preserve">İç direnci </w:t>
      </w:r>
      <w:proofErr w:type="gramStart"/>
      <w:r w:rsidR="00AC4F42">
        <w:rPr>
          <w:rFonts w:ascii="Times New Roman" w:hAnsi="Times New Roman" w:cs="Times New Roman"/>
          <w:bCs/>
        </w:rPr>
        <w:t>……………………….</w:t>
      </w:r>
      <w:proofErr w:type="gramEnd"/>
    </w:p>
    <w:p w14:paraId="0F3EDF55" w14:textId="68B03A3B" w:rsidR="00E61872" w:rsidRPr="00E61872" w:rsidRDefault="00E61872" w:rsidP="00AC4F42">
      <w:pPr>
        <w:pStyle w:val="ListParagraph"/>
        <w:numPr>
          <w:ilvl w:val="0"/>
          <w:numId w:val="9"/>
        </w:numPr>
        <w:spacing w:before="120"/>
        <w:contextualSpacing w:val="0"/>
        <w:rPr>
          <w:rFonts w:ascii="Times New Roman" w:hAnsi="Times New Roman" w:cs="Times New Roman"/>
          <w:bCs/>
          <w:lang w:val="en-US"/>
        </w:rPr>
      </w:pPr>
      <w:proofErr w:type="gramStart"/>
      <w:r w:rsidRPr="00E61872">
        <w:rPr>
          <w:rFonts w:ascii="Times New Roman" w:hAnsi="Times New Roman" w:cs="Times New Roman"/>
          <w:bCs/>
        </w:rPr>
        <w:t xml:space="preserve">Ampermetre: Bir iletkenden geçen akımın büyüklüğünü ölçen araç. </w:t>
      </w:r>
      <w:proofErr w:type="gramEnd"/>
      <w:r w:rsidR="00AC4F42">
        <w:rPr>
          <w:rFonts w:ascii="Times New Roman" w:hAnsi="Times New Roman" w:cs="Times New Roman"/>
          <w:bCs/>
        </w:rPr>
        <w:t xml:space="preserve">İç direnci </w:t>
      </w:r>
      <w:proofErr w:type="gramStart"/>
      <w:r w:rsidR="00AC4F42">
        <w:rPr>
          <w:rFonts w:ascii="Times New Roman" w:hAnsi="Times New Roman" w:cs="Times New Roman"/>
          <w:bCs/>
        </w:rPr>
        <w:t>……………</w:t>
      </w:r>
      <w:proofErr w:type="gramEnd"/>
    </w:p>
    <w:p w14:paraId="7A0A7CA4" w14:textId="77777777" w:rsidR="00E61872" w:rsidRPr="00E61872" w:rsidRDefault="00E61872" w:rsidP="00AC4F42">
      <w:pPr>
        <w:pStyle w:val="ListParagraph"/>
        <w:numPr>
          <w:ilvl w:val="0"/>
          <w:numId w:val="9"/>
        </w:numPr>
        <w:spacing w:before="120"/>
        <w:contextualSpacing w:val="0"/>
        <w:rPr>
          <w:rFonts w:ascii="Times New Roman" w:hAnsi="Times New Roman" w:cs="Times New Roman"/>
          <w:bCs/>
          <w:lang w:val="en-US"/>
        </w:rPr>
      </w:pPr>
      <w:proofErr w:type="spellStart"/>
      <w:r w:rsidRPr="00E61872">
        <w:rPr>
          <w:rFonts w:ascii="Times New Roman" w:hAnsi="Times New Roman" w:cs="Times New Roman"/>
          <w:bCs/>
        </w:rPr>
        <w:t>Ohmmetre</w:t>
      </w:r>
      <w:proofErr w:type="spellEnd"/>
      <w:r w:rsidRPr="00E61872">
        <w:rPr>
          <w:rFonts w:ascii="Times New Roman" w:hAnsi="Times New Roman" w:cs="Times New Roman"/>
          <w:bCs/>
        </w:rPr>
        <w:t xml:space="preserve">: Bir direncin büyüklüğünü ölçen araç. </w:t>
      </w:r>
    </w:p>
    <w:p w14:paraId="7F5CABB1" w14:textId="711AAF71" w:rsidR="00E61872" w:rsidRPr="00E61872" w:rsidRDefault="00E61872" w:rsidP="00E61872">
      <w:pPr>
        <w:ind w:left="180"/>
        <w:rPr>
          <w:rFonts w:ascii="Times New Roman" w:hAnsi="Times New Roman" w:cs="Times New Roman"/>
          <w:bCs/>
          <w:lang w:val="en-US"/>
        </w:rPr>
      </w:pPr>
      <w:r w:rsidRPr="00E6187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4A13641D" wp14:editId="1A75B337">
            <wp:extent cx="1349129" cy="1228725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259" cy="125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45A4A707" wp14:editId="63EF5E58">
            <wp:extent cx="1396365" cy="13239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0D610B" w14:textId="67DFB5D1" w:rsidR="00E61872" w:rsidRDefault="00E61872" w:rsidP="00C242D8">
      <w:pPr>
        <w:ind w:left="180"/>
        <w:rPr>
          <w:rFonts w:ascii="Times New Roman" w:hAnsi="Times New Roman" w:cs="Times New Roman"/>
          <w:bCs/>
        </w:rPr>
      </w:pPr>
    </w:p>
    <w:p w14:paraId="0C4F02F2" w14:textId="6D657482" w:rsidR="00E624F3" w:rsidRDefault="00E624F3" w:rsidP="00C242D8">
      <w:pPr>
        <w:ind w:left="180"/>
        <w:rPr>
          <w:rFonts w:ascii="Times New Roman" w:hAnsi="Times New Roman" w:cs="Times New Roman"/>
          <w:bCs/>
        </w:rPr>
      </w:pPr>
    </w:p>
    <w:p w14:paraId="0C0CBD1C" w14:textId="6DD5A87B" w:rsidR="00584CDC" w:rsidRPr="00E61872" w:rsidRDefault="00946B13" w:rsidP="00584CDC">
      <w:pPr>
        <w:ind w:left="180"/>
        <w:rPr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4B071ABD" wp14:editId="54E71AA8">
            <wp:simplePos x="0" y="0"/>
            <wp:positionH relativeFrom="column">
              <wp:posOffset>115570</wp:posOffset>
            </wp:positionH>
            <wp:positionV relativeFrom="paragraph">
              <wp:posOffset>301625</wp:posOffset>
            </wp:positionV>
            <wp:extent cx="2633980" cy="1313180"/>
            <wp:effectExtent l="0" t="0" r="0" b="1270"/>
            <wp:wrapTight wrapText="bothSides">
              <wp:wrapPolygon edited="0">
                <wp:start x="0" y="0"/>
                <wp:lineTo x="0" y="21308"/>
                <wp:lineTo x="21402" y="21308"/>
                <wp:lineTo x="2140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633980" cy="131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9B8">
        <w:rPr>
          <w:rFonts w:ascii="Times New Roman" w:hAnsi="Times New Roman" w:cs="Times New Roman"/>
          <w:bCs/>
        </w:rPr>
        <w:t xml:space="preserve"> </w:t>
      </w:r>
      <w:r w:rsidR="00584CDC" w:rsidRPr="00E61872">
        <w:rPr>
          <w:b/>
          <w:bCs/>
          <w:sz w:val="24"/>
          <w:szCs w:val="24"/>
        </w:rPr>
        <w:t xml:space="preserve">Potansiyel Fark, Akım ve Direnç Arasındaki İlişki  </w:t>
      </w:r>
    </w:p>
    <w:p w14:paraId="361DC057" w14:textId="77777777" w:rsidR="00946B13" w:rsidRDefault="00946B13" w:rsidP="00E61872">
      <w:pPr>
        <w:ind w:left="180"/>
        <w:rPr>
          <w:rFonts w:ascii="Times New Roman" w:hAnsi="Times New Roman" w:cs="Times New Roman"/>
          <w:b/>
          <w:bCs/>
        </w:rPr>
      </w:pPr>
    </w:p>
    <w:p w14:paraId="5BD05263" w14:textId="77777777" w:rsidR="00946B13" w:rsidRDefault="00946B13" w:rsidP="00E61872">
      <w:pPr>
        <w:ind w:left="180"/>
        <w:rPr>
          <w:rFonts w:ascii="Times New Roman" w:hAnsi="Times New Roman" w:cs="Times New Roman"/>
          <w:b/>
          <w:bCs/>
        </w:rPr>
      </w:pPr>
    </w:p>
    <w:p w14:paraId="0096AAA8" w14:textId="77777777" w:rsidR="00946B13" w:rsidRDefault="00946B13" w:rsidP="00E61872">
      <w:pPr>
        <w:ind w:left="180"/>
        <w:rPr>
          <w:rFonts w:ascii="Times New Roman" w:hAnsi="Times New Roman" w:cs="Times New Roman"/>
          <w:b/>
          <w:bCs/>
        </w:rPr>
      </w:pPr>
    </w:p>
    <w:p w14:paraId="19494F00" w14:textId="77777777" w:rsidR="00946B13" w:rsidRDefault="00946B13" w:rsidP="00E61872">
      <w:pPr>
        <w:ind w:left="180"/>
        <w:rPr>
          <w:rFonts w:ascii="Times New Roman" w:hAnsi="Times New Roman" w:cs="Times New Roman"/>
          <w:b/>
          <w:bCs/>
        </w:rPr>
      </w:pPr>
    </w:p>
    <w:p w14:paraId="481C5162" w14:textId="77777777" w:rsidR="00946B13" w:rsidRDefault="00946B13" w:rsidP="00E61872">
      <w:pPr>
        <w:ind w:left="180"/>
        <w:rPr>
          <w:rFonts w:ascii="Times New Roman" w:hAnsi="Times New Roman" w:cs="Times New Roman"/>
          <w:b/>
          <w:bCs/>
        </w:rPr>
      </w:pPr>
    </w:p>
    <w:p w14:paraId="2368FBFA" w14:textId="20250ACE" w:rsidR="00584CDC" w:rsidRPr="00E61872" w:rsidRDefault="00584CDC" w:rsidP="00E61872">
      <w:pPr>
        <w:ind w:left="180"/>
        <w:rPr>
          <w:rFonts w:ascii="Times New Roman" w:hAnsi="Times New Roman" w:cs="Times New Roman"/>
          <w:b/>
          <w:bCs/>
        </w:rPr>
      </w:pPr>
      <w:r w:rsidRPr="00584CDC">
        <w:rPr>
          <w:rFonts w:ascii="Times New Roman" w:hAnsi="Times New Roman" w:cs="Times New Roman"/>
          <w:b/>
          <w:bCs/>
        </w:rPr>
        <w:t xml:space="preserve">Önce düşünelim: </w:t>
      </w:r>
      <w:r w:rsidRPr="00584CDC">
        <w:rPr>
          <w:rFonts w:ascii="Times New Roman" w:hAnsi="Times New Roman" w:cs="Times New Roman"/>
          <w:bCs/>
        </w:rPr>
        <w:t>Basit elektrik devresinde hangi değişkenleri istediğimiz gibi değiştirebiliriz ve bundan hangi değişken(</w:t>
      </w:r>
      <w:proofErr w:type="spellStart"/>
      <w:r w:rsidRPr="00584CDC">
        <w:rPr>
          <w:rFonts w:ascii="Times New Roman" w:hAnsi="Times New Roman" w:cs="Times New Roman"/>
          <w:bCs/>
        </w:rPr>
        <w:t>ler</w:t>
      </w:r>
      <w:proofErr w:type="spellEnd"/>
      <w:r w:rsidRPr="00584CDC">
        <w:rPr>
          <w:rFonts w:ascii="Times New Roman" w:hAnsi="Times New Roman" w:cs="Times New Roman"/>
          <w:bCs/>
        </w:rPr>
        <w:t xml:space="preserve">) etkilenir? </w:t>
      </w:r>
    </w:p>
    <w:p w14:paraId="0D976942" w14:textId="77777777" w:rsidR="00584CDC" w:rsidRPr="00584CDC" w:rsidRDefault="00584CDC" w:rsidP="00584CDC">
      <w:pPr>
        <w:ind w:left="180"/>
        <w:rPr>
          <w:rFonts w:ascii="Times New Roman" w:hAnsi="Times New Roman" w:cs="Times New Roman"/>
          <w:bCs/>
          <w:lang w:val="en-US"/>
        </w:rPr>
      </w:pPr>
      <w:r w:rsidRPr="00584CDC">
        <w:rPr>
          <w:rFonts w:ascii="Times New Roman" w:hAnsi="Times New Roman" w:cs="Times New Roman"/>
          <w:bCs/>
        </w:rPr>
        <w:t xml:space="preserve">Bağımlı değişken: </w:t>
      </w:r>
    </w:p>
    <w:p w14:paraId="09090163" w14:textId="56A922A9" w:rsidR="00C242D8" w:rsidRPr="00E61872" w:rsidRDefault="00584CDC" w:rsidP="00E61872">
      <w:pPr>
        <w:ind w:left="180"/>
        <w:rPr>
          <w:rFonts w:ascii="Times New Roman" w:hAnsi="Times New Roman" w:cs="Times New Roman"/>
          <w:bCs/>
          <w:lang w:val="en-US"/>
        </w:rPr>
      </w:pPr>
      <w:r w:rsidRPr="00584CDC">
        <w:rPr>
          <w:rFonts w:ascii="Times New Roman" w:hAnsi="Times New Roman" w:cs="Times New Roman"/>
          <w:bCs/>
        </w:rPr>
        <w:t xml:space="preserve">Bağımsız değişkenler: </w:t>
      </w:r>
    </w:p>
    <w:p w14:paraId="5C774799" w14:textId="04009DDC" w:rsidR="00C319B6" w:rsidRDefault="00584CDC" w:rsidP="00946B13">
      <w:pPr>
        <w:pStyle w:val="ListParagraph"/>
        <w:numPr>
          <w:ilvl w:val="0"/>
          <w:numId w:val="8"/>
        </w:numPr>
        <w:tabs>
          <w:tab w:val="left" w:pos="2220"/>
        </w:tabs>
        <w:ind w:right="-18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Basit elektrik devresinde üretecin sağladığı potansiyel fark arttıkça </w:t>
      </w:r>
      <w:r w:rsidR="00E61872">
        <w:rPr>
          <w:rFonts w:ascii="Times New Roman" w:hAnsi="Times New Roman" w:cs="Times New Roman"/>
          <w:b/>
          <w:bCs/>
        </w:rPr>
        <w:t xml:space="preserve">devredeki </w:t>
      </w:r>
      <w:r>
        <w:rPr>
          <w:rFonts w:ascii="Times New Roman" w:hAnsi="Times New Roman" w:cs="Times New Roman"/>
          <w:b/>
          <w:bCs/>
        </w:rPr>
        <w:t>akım</w:t>
      </w:r>
      <w:r w:rsidR="00C319B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C319B6">
        <w:rPr>
          <w:rFonts w:ascii="Times New Roman" w:hAnsi="Times New Roman" w:cs="Times New Roman"/>
          <w:b/>
          <w:bCs/>
        </w:rPr>
        <w:t>...................</w:t>
      </w:r>
      <w:proofErr w:type="gramEnd"/>
    </w:p>
    <w:p w14:paraId="6D130B58" w14:textId="19CDBCAB" w:rsidR="00C319B6" w:rsidRDefault="00E01101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E01101">
        <w:rPr>
          <w:noProof/>
          <w:lang w:eastAsia="tr-TR"/>
        </w:rPr>
        <w:drawing>
          <wp:inline distT="0" distB="0" distL="0" distR="0" wp14:anchorId="5EFCD8F3" wp14:editId="66F4CE64">
            <wp:extent cx="2531745" cy="2389230"/>
            <wp:effectExtent l="0" t="0" r="8255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61" cy="238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9ABF" w14:textId="26B4B66C" w:rsidR="003A7B47" w:rsidRPr="004C4FAA" w:rsidRDefault="00584CDC" w:rsidP="00946B13">
      <w:pPr>
        <w:pStyle w:val="ListParagraph"/>
        <w:numPr>
          <w:ilvl w:val="0"/>
          <w:numId w:val="8"/>
        </w:numPr>
        <w:tabs>
          <w:tab w:val="left" w:pos="2220"/>
        </w:tabs>
        <w:ind w:right="-368"/>
        <w:rPr>
          <w:rFonts w:ascii="Times New Roman" w:hAnsi="Times New Roman" w:cs="Times New Roman"/>
          <w:b/>
          <w:bCs/>
        </w:rPr>
      </w:pPr>
      <w:r w:rsidRPr="00584CDC">
        <w:rPr>
          <w:rFonts w:ascii="Times New Roman" w:hAnsi="Times New Roman" w:cs="Times New Roman"/>
          <w:b/>
          <w:bCs/>
        </w:rPr>
        <w:t xml:space="preserve">Basit elektrik </w:t>
      </w:r>
      <w:r w:rsidR="00E61872">
        <w:rPr>
          <w:rFonts w:ascii="Times New Roman" w:hAnsi="Times New Roman" w:cs="Times New Roman"/>
          <w:b/>
          <w:bCs/>
        </w:rPr>
        <w:t xml:space="preserve">devresindeki toplam direnç arttıkça potansiyel farkın oluşturduğu </w:t>
      </w:r>
      <w:r w:rsidRPr="00584CDC">
        <w:rPr>
          <w:rFonts w:ascii="Times New Roman" w:hAnsi="Times New Roman" w:cs="Times New Roman"/>
          <w:b/>
          <w:bCs/>
        </w:rPr>
        <w:t>akım</w:t>
      </w:r>
      <w:proofErr w:type="gramStart"/>
      <w:r w:rsidR="004C4FAA" w:rsidRPr="004C4FAA">
        <w:rPr>
          <w:rFonts w:ascii="Times New Roman" w:hAnsi="Times New Roman" w:cs="Times New Roman"/>
          <w:b/>
          <w:bCs/>
        </w:rPr>
        <w:t>.</w:t>
      </w:r>
      <w:r w:rsidR="00E01101" w:rsidRPr="004C4FAA">
        <w:rPr>
          <w:rFonts w:ascii="Times New Roman" w:hAnsi="Times New Roman" w:cs="Times New Roman"/>
          <w:b/>
          <w:bCs/>
        </w:rPr>
        <w:t>..................</w:t>
      </w:r>
      <w:proofErr w:type="gramEnd"/>
    </w:p>
    <w:p w14:paraId="407D6FF2" w14:textId="77777777" w:rsidR="003A7B47" w:rsidRDefault="003A7B47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6119E86" w14:textId="42248449" w:rsidR="003A7B47" w:rsidRDefault="00E01101" w:rsidP="00C319B6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E01101">
        <w:rPr>
          <w:noProof/>
          <w:lang w:eastAsia="tr-TR"/>
        </w:rPr>
        <w:drawing>
          <wp:inline distT="0" distB="0" distL="0" distR="0" wp14:anchorId="63FE47B0" wp14:editId="6D27BDB1">
            <wp:extent cx="1944806" cy="1835657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831" cy="186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7CDF" w14:textId="5DC067A1" w:rsidR="00152C87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Ohm</w:t>
      </w:r>
      <w:proofErr w:type="spellEnd"/>
      <w:r>
        <w:rPr>
          <w:rFonts w:ascii="Times New Roman" w:hAnsi="Times New Roman" w:cs="Times New Roman"/>
          <w:b/>
          <w:bCs/>
        </w:rPr>
        <w:t xml:space="preserve"> Yasası </w:t>
      </w:r>
    </w:p>
    <w:p w14:paraId="748F8CD5" w14:textId="25F23858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17CC37DD" wp14:editId="2EA3652E">
            <wp:extent cx="1771840" cy="590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832" cy="607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D54D8" w14:textId="77777777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D6D521A" w14:textId="584D3F41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E61872">
        <w:rPr>
          <w:rFonts w:ascii="Times New Roman" w:hAnsi="Times New Roman" w:cs="Times New Roman"/>
          <w:b/>
          <w:bCs/>
        </w:rPr>
        <w:t>Dirençlerin Seri Bağlanması</w:t>
      </w:r>
    </w:p>
    <w:p w14:paraId="2B567543" w14:textId="1A8689C8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7A1E59D1" wp14:editId="1D9F44FF">
            <wp:extent cx="2914650" cy="19644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95" cy="1980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02E5F" w14:textId="6ECC4B68" w:rsidR="00E61872" w:rsidRPr="005A1142" w:rsidRDefault="005A1142" w:rsidP="005A1142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15C71C53" wp14:editId="0DE6601E">
            <wp:extent cx="3430790" cy="13620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24" cy="136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  </w:t>
      </w:r>
      <w:r w:rsidR="00E61872" w:rsidRPr="00E61872">
        <w:rPr>
          <w:rFonts w:ascii="Times New Roman" w:hAnsi="Times New Roman" w:cs="Times New Roman"/>
          <w:b/>
          <w:bCs/>
        </w:rPr>
        <w:t xml:space="preserve">Dirençlerin Paralel Bağlanması </w:t>
      </w:r>
    </w:p>
    <w:p w14:paraId="15E2650E" w14:textId="143970CA" w:rsidR="00E61872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75A160EE" wp14:editId="677C8CF2">
            <wp:extent cx="2933700" cy="2125326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83" cy="2166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9D843" w14:textId="3AAF1ADC" w:rsidR="003E21DA" w:rsidRDefault="00E6187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51299BCD" wp14:editId="392F5F0B">
            <wp:extent cx="2876550" cy="19135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88" cy="1943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A8B" w:rsidRPr="00720A8B">
        <w:rPr>
          <w:noProof/>
          <w:lang w:val="en-US"/>
        </w:rPr>
        <w:t xml:space="preserve"> </w:t>
      </w:r>
    </w:p>
    <w:p w14:paraId="6D360450" w14:textId="260A4ACC" w:rsidR="00E61872" w:rsidRDefault="003E21DA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511A428D" wp14:editId="73E5791A">
            <wp:extent cx="3195320" cy="2084647"/>
            <wp:effectExtent l="0" t="0" r="508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084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5E0E99" w14:textId="77777777" w:rsidR="003E21DA" w:rsidRDefault="003E21DA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321BA96" w14:textId="57AC2983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Aşağıdaki devreler için d</w:t>
      </w:r>
      <w:r w:rsidRPr="00720A8B">
        <w:rPr>
          <w:rFonts w:ascii="Times New Roman" w:hAnsi="Times New Roman" w:cs="Times New Roman"/>
          <w:b/>
          <w:bCs/>
        </w:rPr>
        <w:t xml:space="preserve">irençler üzerindeki akım nasıl değişir? Potansiyel fark nasıl değişir?  </w:t>
      </w:r>
    </w:p>
    <w:p w14:paraId="3CE97ECA" w14:textId="77777777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64B1E991" w14:textId="31EF01C7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2200697A" wp14:editId="4648B4F4">
            <wp:extent cx="1721229" cy="1380698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58" cy="140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4C891A0B" wp14:editId="0AE51187">
            <wp:extent cx="1409700" cy="16621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389" cy="1677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A45E1" w14:textId="77777777" w:rsidR="00720A8B" w:rsidRP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  <w:lang w:val="en-US"/>
        </w:rPr>
      </w:pPr>
    </w:p>
    <w:p w14:paraId="55370765" w14:textId="607FAE78" w:rsidR="003E21DA" w:rsidRDefault="00720A8B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anchor distT="0" distB="0" distL="114300" distR="114300" simplePos="0" relativeHeight="251659776" behindDoc="0" locked="0" layoutInCell="1" allowOverlap="1" wp14:anchorId="6C1AF388" wp14:editId="498F3AAD">
            <wp:simplePos x="0" y="0"/>
            <wp:positionH relativeFrom="column">
              <wp:posOffset>-5080</wp:posOffset>
            </wp:positionH>
            <wp:positionV relativeFrom="paragraph">
              <wp:posOffset>78740</wp:posOffset>
            </wp:positionV>
            <wp:extent cx="1753235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357" y="21240"/>
                <wp:lineTo x="21357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3FE43C25" wp14:editId="73455304">
            <wp:extent cx="1698376" cy="10382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11" cy="105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4D1532" w14:textId="0E26598F" w:rsid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</w:p>
    <w:p w14:paraId="70466D35" w14:textId="77777777" w:rsidR="00CE4EAC" w:rsidRDefault="00CE4EAC" w:rsidP="00720A8B">
      <w:pPr>
        <w:tabs>
          <w:tab w:val="left" w:pos="2220"/>
        </w:tabs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8602A36" w14:textId="77777777" w:rsidR="00720A8B" w:rsidRPr="00720A8B" w:rsidRDefault="00720A8B" w:rsidP="00720A8B">
      <w:pPr>
        <w:tabs>
          <w:tab w:val="left" w:pos="2220"/>
        </w:tabs>
        <w:rPr>
          <w:rFonts w:ascii="Times New Roman" w:hAnsi="Times New Roman" w:cs="Times New Roman"/>
          <w:b/>
          <w:bCs/>
          <w:lang w:val="en-US"/>
        </w:rPr>
      </w:pPr>
      <w:r w:rsidRPr="00720A8B">
        <w:rPr>
          <w:rFonts w:ascii="Times New Roman" w:hAnsi="Times New Roman" w:cs="Times New Roman"/>
          <w:b/>
          <w:bCs/>
        </w:rPr>
        <w:lastRenderedPageBreak/>
        <w:t xml:space="preserve">Elektrik Ne Zaman Tehlikelidir </w:t>
      </w:r>
    </w:p>
    <w:p w14:paraId="1178F3A9" w14:textId="09980956" w:rsidR="00720A8B" w:rsidRDefault="00720A8B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tr-TR"/>
        </w:rPr>
        <w:drawing>
          <wp:inline distT="0" distB="0" distL="0" distR="0" wp14:anchorId="188285E4" wp14:editId="7891C6DF">
            <wp:extent cx="3559053" cy="1657350"/>
            <wp:effectExtent l="0" t="0" r="381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988" cy="166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84B3F" w14:textId="77777777" w:rsidR="00720A8B" w:rsidRDefault="00720A8B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A98841A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CDB9A35" w14:textId="4094C598" w:rsidR="00720A8B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33D844B9" wp14:editId="519C1BE6">
            <wp:extent cx="2155417" cy="2074460"/>
            <wp:effectExtent l="0" t="0" r="0" b="2540"/>
            <wp:docPr id="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66758" cy="208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4085" w14:textId="77777777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4652B79" w14:textId="59E065F4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10B4358F" wp14:editId="5898F534">
            <wp:extent cx="2199606" cy="1630908"/>
            <wp:effectExtent l="0" t="0" r="0" b="7620"/>
            <wp:docPr id="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26064" cy="165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1735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114CD89" w14:textId="66A1FA06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72F93711" wp14:editId="47129ED7">
            <wp:extent cx="2040340" cy="1924375"/>
            <wp:effectExtent l="0" t="0" r="0" b="0"/>
            <wp:docPr id="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45640" cy="192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1B23C" w14:textId="77777777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E96E859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56A51A5E" w14:textId="17EF7B9D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099BF75C" wp14:editId="35BDE06C">
            <wp:extent cx="2034964" cy="2326944"/>
            <wp:effectExtent l="0" t="0" r="3810" b="0"/>
            <wp:docPr id="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46145" cy="233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5E6D0" w14:textId="77777777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61DD3B8" w14:textId="04D17214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72122B20" wp14:editId="319C58B7">
            <wp:extent cx="2071041" cy="2859206"/>
            <wp:effectExtent l="0" t="0" r="5715" b="0"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86885" cy="28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E758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414FF03E" w14:textId="0082E6C4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38DBA866" wp14:editId="7A6159E6">
            <wp:extent cx="2183641" cy="1286231"/>
            <wp:effectExtent l="0" t="0" r="7620" b="9525"/>
            <wp:docPr id="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190547" cy="129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B8673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2C04F6B" w14:textId="34B15FAB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13B00043" wp14:editId="4150B312">
            <wp:extent cx="2245056" cy="1648992"/>
            <wp:effectExtent l="0" t="0" r="3175" b="8890"/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253539" cy="165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54CA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16B38DFF" w14:textId="7F8F42A1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lastRenderedPageBreak/>
        <w:drawing>
          <wp:inline distT="0" distB="0" distL="0" distR="0" wp14:anchorId="35FC0603" wp14:editId="53C4194B">
            <wp:extent cx="2271924" cy="2395182"/>
            <wp:effectExtent l="0" t="0" r="0" b="5715"/>
            <wp:docPr id="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76090" cy="239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95C10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15B261D" w14:textId="35C87C96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457CBAB0" wp14:editId="559483AF">
            <wp:extent cx="2244725" cy="2159075"/>
            <wp:effectExtent l="0" t="0" r="3175" b="0"/>
            <wp:docPr id="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64262" cy="217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053F7" w14:textId="77777777" w:rsidR="00E624F3" w:rsidRDefault="00E624F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B7C94AC" w14:textId="517BCA88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3689BB05" wp14:editId="35E1C4BC">
            <wp:extent cx="2179782" cy="1794681"/>
            <wp:effectExtent l="0" t="0" r="0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186201" cy="179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5A0C5" w14:textId="77777777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75EE64F" w14:textId="5DA7C9A5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08EF9ACF" wp14:editId="06998353">
            <wp:extent cx="2200544" cy="2913797"/>
            <wp:effectExtent l="0" t="0" r="0" b="127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11316" cy="292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54A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671D5AC" w14:textId="2FE5CE5B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1E2A4E54" wp14:editId="2AF4EAA3">
            <wp:extent cx="2226251" cy="1931158"/>
            <wp:effectExtent l="0" t="0" r="3175" b="0"/>
            <wp:docPr id="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47348" cy="194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FB9FA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2488862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7103A5FA" w14:textId="6C146E3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66D521E6" wp14:editId="60968B0B">
            <wp:extent cx="2142776" cy="1917511"/>
            <wp:effectExtent l="0" t="0" r="0" b="6985"/>
            <wp:docPr id="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151446" cy="19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7EEB6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F2ADAB8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0D1DC09" w14:textId="1C825A81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lastRenderedPageBreak/>
        <w:drawing>
          <wp:inline distT="0" distB="0" distL="0" distR="0" wp14:anchorId="2B4B3537" wp14:editId="007A3673">
            <wp:extent cx="2349500" cy="3232639"/>
            <wp:effectExtent l="0" t="0" r="0" b="6350"/>
            <wp:docPr id="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66260" cy="325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31346" w14:textId="77777777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613726C7" w14:textId="7D300611" w:rsidR="00EC1C03" w:rsidRDefault="00EC1C03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>
        <w:rPr>
          <w:noProof/>
          <w:lang w:eastAsia="tr-TR"/>
        </w:rPr>
        <w:drawing>
          <wp:inline distT="0" distB="0" distL="0" distR="0" wp14:anchorId="122272E3" wp14:editId="33139CAB">
            <wp:extent cx="2390604" cy="2251881"/>
            <wp:effectExtent l="0" t="0" r="0" b="0"/>
            <wp:docPr id="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98646" cy="225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5A64C" w14:textId="6D53EF0B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2E1662">
        <w:rPr>
          <w:rFonts w:ascii="Times New Roman" w:hAnsi="Times New Roman" w:cs="Times New Roman"/>
          <w:b/>
          <w:bCs/>
        </w:rPr>
        <w:drawing>
          <wp:inline distT="0" distB="0" distL="0" distR="0" wp14:anchorId="4E9D5A69" wp14:editId="0D2D6AC0">
            <wp:extent cx="2349506" cy="2108579"/>
            <wp:effectExtent l="0" t="0" r="0" b="6350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56302" cy="211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665F1" w14:textId="77777777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2FFA43AA" w14:textId="2E30D4D8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F3F0FB7" w14:textId="77777777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38A69DF4" w14:textId="1FE00710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2E1662">
        <w:rPr>
          <w:rFonts w:ascii="Times New Roman" w:hAnsi="Times New Roman" w:cs="Times New Roman"/>
          <w:b/>
          <w:bCs/>
        </w:rPr>
        <w:drawing>
          <wp:inline distT="0" distB="0" distL="0" distR="0" wp14:anchorId="4719D6C5" wp14:editId="5465A504">
            <wp:extent cx="2558701" cy="3411940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67926" cy="342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D65DC" w14:textId="57EA93FE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2E1662">
        <w:rPr>
          <w:rFonts w:ascii="Times New Roman" w:hAnsi="Times New Roman" w:cs="Times New Roman"/>
          <w:b/>
          <w:bCs/>
        </w:rPr>
        <w:drawing>
          <wp:inline distT="0" distB="0" distL="0" distR="0" wp14:anchorId="4563EFF3" wp14:editId="35F8A5DD">
            <wp:extent cx="2272352" cy="21219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79227" cy="212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8532A" w14:textId="35C83E0E" w:rsidR="00E53922" w:rsidRDefault="00E5392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p w14:paraId="0283B0A8" w14:textId="5D3C6CC2" w:rsidR="002E1662" w:rsidRDefault="00E5392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  <w:r w:rsidRPr="002E1662">
        <w:rPr>
          <w:rFonts w:ascii="Times New Roman" w:hAnsi="Times New Roman" w:cs="Times New Roman"/>
          <w:b/>
          <w:bCs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9918F50" wp14:editId="137700ED">
                <wp:simplePos x="0" y="0"/>
                <wp:positionH relativeFrom="column">
                  <wp:posOffset>1924391</wp:posOffset>
                </wp:positionH>
                <wp:positionV relativeFrom="paragraph">
                  <wp:posOffset>2689396</wp:posOffset>
                </wp:positionV>
                <wp:extent cx="634621" cy="279779"/>
                <wp:effectExtent l="0" t="0" r="0" b="0"/>
                <wp:wrapNone/>
                <wp:docPr id="1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21" cy="27977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01CEFD" w14:textId="77777777" w:rsidR="002E1662" w:rsidRPr="002E1662" w:rsidRDefault="002E1662" w:rsidP="002E166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2E166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TYT2019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918F5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51.55pt;margin-top:211.75pt;width:49.95pt;height:22.0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" filled="f" stroked="f">
                <v:textbox>
                  <w:txbxContent>
                    <w:p w14:paraId="5E01CEFD" w14:textId="77777777" w:rsidR="002E1662" w:rsidRPr="002E1662" w:rsidRDefault="002E1662" w:rsidP="002E1662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2E166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TYT2019</w:t>
                      </w:r>
                    </w:p>
                  </w:txbxContent>
                </v:textbox>
              </v:shape>
            </w:pict>
          </mc:Fallback>
        </mc:AlternateContent>
      </w:r>
      <w:r w:rsidR="002E1662" w:rsidRPr="002E1662">
        <w:rPr>
          <w:rFonts w:ascii="Times New Roman" w:hAnsi="Times New Roman" w:cs="Times New Roman"/>
          <w:b/>
          <w:bCs/>
        </w:rPr>
        <w:drawing>
          <wp:inline distT="0" distB="0" distL="0" distR="0" wp14:anchorId="585DBA52" wp14:editId="52E7EC7C">
            <wp:extent cx="2355097" cy="2893325"/>
            <wp:effectExtent l="0" t="0" r="7620" b="254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85347" cy="29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F0AAC" w14:textId="3B2167A3" w:rsidR="002E1662" w:rsidRDefault="002E1662" w:rsidP="001D1A29">
      <w:pPr>
        <w:pStyle w:val="ListParagraph"/>
        <w:tabs>
          <w:tab w:val="left" w:pos="2220"/>
        </w:tabs>
        <w:ind w:left="0"/>
        <w:rPr>
          <w:rFonts w:ascii="Times New Roman" w:hAnsi="Times New Roman" w:cs="Times New Roman"/>
          <w:b/>
          <w:bCs/>
        </w:rPr>
      </w:pPr>
    </w:p>
    <w:sectPr w:rsidR="002E1662" w:rsidSect="00D4363C">
      <w:type w:val="continuous"/>
      <w:pgSz w:w="11906" w:h="16838"/>
      <w:pgMar w:top="1417" w:right="566" w:bottom="1417" w:left="567" w:header="708" w:footer="708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3EF77" w14:textId="77777777" w:rsidR="003A7FA7" w:rsidRDefault="003A7FA7" w:rsidP="001751EC">
      <w:pPr>
        <w:spacing w:after="0" w:line="240" w:lineRule="auto"/>
      </w:pPr>
      <w:r>
        <w:separator/>
      </w:r>
    </w:p>
  </w:endnote>
  <w:endnote w:type="continuationSeparator" w:id="0">
    <w:p w14:paraId="54DD3EBA" w14:textId="77777777" w:rsidR="003A7FA7" w:rsidRDefault="003A7FA7" w:rsidP="00175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9325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04192" w14:textId="34210653" w:rsidR="00DF60A0" w:rsidRDefault="00DF60A0">
        <w:pPr>
          <w:pStyle w:val="Footer"/>
          <w:jc w:val="right"/>
        </w:pPr>
        <w:r w:rsidRPr="00BD70D9">
          <w:rPr>
            <w:rFonts w:ascii="Times New Roman" w:hAnsi="Times New Roman" w:cs="Times New Roman"/>
            <w:i/>
          </w:rPr>
          <w:t xml:space="preserve">Fizik Sahnesi     </w:t>
        </w:r>
        <w:r>
          <w:t xml:space="preserve">                                                                                                                                                      </w:t>
        </w:r>
        <w:r w:rsidRPr="000A166A">
          <w:rPr>
            <w:rFonts w:ascii="Times New Roman" w:hAnsi="Times New Roman" w:cs="Times New Roman"/>
          </w:rPr>
          <w:fldChar w:fldCharType="begin"/>
        </w:r>
        <w:r w:rsidRPr="000A166A">
          <w:rPr>
            <w:rFonts w:ascii="Times New Roman" w:hAnsi="Times New Roman" w:cs="Times New Roman"/>
          </w:rPr>
          <w:instrText xml:space="preserve"> PAGE   \* MERGEFORMAT </w:instrText>
        </w:r>
        <w:r w:rsidRPr="000A166A">
          <w:rPr>
            <w:rFonts w:ascii="Times New Roman" w:hAnsi="Times New Roman" w:cs="Times New Roman"/>
          </w:rPr>
          <w:fldChar w:fldCharType="separate"/>
        </w:r>
        <w:r w:rsidR="00CE4EAC">
          <w:rPr>
            <w:rFonts w:ascii="Times New Roman" w:hAnsi="Times New Roman" w:cs="Times New Roman"/>
            <w:noProof/>
          </w:rPr>
          <w:t>1</w:t>
        </w:r>
        <w:r w:rsidRPr="000A166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E40411A" w14:textId="77777777" w:rsidR="00DF60A0" w:rsidRDefault="00DF6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375B8" w14:textId="77777777" w:rsidR="003A7FA7" w:rsidRDefault="003A7FA7" w:rsidP="001751EC">
      <w:pPr>
        <w:spacing w:after="0" w:line="240" w:lineRule="auto"/>
      </w:pPr>
      <w:r>
        <w:separator/>
      </w:r>
    </w:p>
  </w:footnote>
  <w:footnote w:type="continuationSeparator" w:id="0">
    <w:p w14:paraId="55873E1C" w14:textId="77777777" w:rsidR="003A7FA7" w:rsidRDefault="003A7FA7" w:rsidP="00175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B9CDB" w14:textId="443195B0" w:rsidR="00DF60A0" w:rsidRPr="000A166A" w:rsidRDefault="00A357A9" w:rsidP="001751EC">
    <w:pPr>
      <w:pStyle w:val="Header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19</w:t>
    </w:r>
    <w:r w:rsidR="00DF60A0" w:rsidRPr="000A166A">
      <w:rPr>
        <w:rFonts w:ascii="Times New Roman" w:hAnsi="Times New Roman" w:cs="Times New Roman"/>
        <w:i/>
      </w:rPr>
      <w:t>.</w:t>
    </w:r>
    <w:r>
      <w:rPr>
        <w:rFonts w:ascii="Times New Roman" w:hAnsi="Times New Roman" w:cs="Times New Roman"/>
        <w:i/>
      </w:rPr>
      <w:t>10</w:t>
    </w:r>
    <w:r w:rsidR="00DF60A0" w:rsidRPr="000A166A">
      <w:rPr>
        <w:rFonts w:ascii="Times New Roman" w:hAnsi="Times New Roman" w:cs="Times New Roman"/>
        <w:i/>
      </w:rPr>
      <w:t>.</w:t>
    </w:r>
    <w:r w:rsidR="00DF60A0">
      <w:rPr>
        <w:rFonts w:ascii="Times New Roman" w:hAnsi="Times New Roman" w:cs="Times New Roman"/>
        <w:i/>
      </w:rPr>
      <w:t>20</w:t>
    </w:r>
    <w:r w:rsidR="00DF60A0" w:rsidRPr="000A166A">
      <w:rPr>
        <w:rFonts w:ascii="Times New Roman" w:hAnsi="Times New Roman" w:cs="Times New Roman"/>
        <w:i/>
      </w:rPr>
      <w:t>1</w:t>
    </w:r>
    <w:r>
      <w:rPr>
        <w:rFonts w:ascii="Times New Roman" w:hAnsi="Times New Roman" w:cs="Times New Roman"/>
        <w:i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A46"/>
    <w:multiLevelType w:val="hybridMultilevel"/>
    <w:tmpl w:val="314C83A8"/>
    <w:lvl w:ilvl="0" w:tplc="35B61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1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EAB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6D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7EF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C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67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525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91576"/>
    <w:multiLevelType w:val="hybridMultilevel"/>
    <w:tmpl w:val="24E8482C"/>
    <w:lvl w:ilvl="0" w:tplc="27205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058C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8E0E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0B8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68AE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E8D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0968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5E21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D44FE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3BC4"/>
    <w:multiLevelType w:val="hybridMultilevel"/>
    <w:tmpl w:val="49A0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7415E"/>
    <w:multiLevelType w:val="hybridMultilevel"/>
    <w:tmpl w:val="E87C9F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93994"/>
    <w:multiLevelType w:val="hybridMultilevel"/>
    <w:tmpl w:val="1952E2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6B15C2"/>
    <w:multiLevelType w:val="hybridMultilevel"/>
    <w:tmpl w:val="67D00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06037"/>
    <w:multiLevelType w:val="hybridMultilevel"/>
    <w:tmpl w:val="D9CCF0D6"/>
    <w:lvl w:ilvl="0" w:tplc="DEB20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842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66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226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588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6F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0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7E7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340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F267501"/>
    <w:multiLevelType w:val="hybridMultilevel"/>
    <w:tmpl w:val="D070FDC0"/>
    <w:lvl w:ilvl="0" w:tplc="49466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566B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046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65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43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160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06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AC7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EA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C0131C7"/>
    <w:multiLevelType w:val="hybridMultilevel"/>
    <w:tmpl w:val="C8667E6A"/>
    <w:lvl w:ilvl="0" w:tplc="33C47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50E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C4E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6F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A0D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4A19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85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E80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5A2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E4"/>
    <w:rsid w:val="00014A43"/>
    <w:rsid w:val="000531E9"/>
    <w:rsid w:val="00070CDD"/>
    <w:rsid w:val="000A166A"/>
    <w:rsid w:val="000D1FAD"/>
    <w:rsid w:val="0012274B"/>
    <w:rsid w:val="00152C87"/>
    <w:rsid w:val="001578CE"/>
    <w:rsid w:val="001751EC"/>
    <w:rsid w:val="001865E8"/>
    <w:rsid w:val="001D1A29"/>
    <w:rsid w:val="00201565"/>
    <w:rsid w:val="00220026"/>
    <w:rsid w:val="0024206F"/>
    <w:rsid w:val="00297272"/>
    <w:rsid w:val="002D2472"/>
    <w:rsid w:val="002D3B83"/>
    <w:rsid w:val="002D68EB"/>
    <w:rsid w:val="002E1662"/>
    <w:rsid w:val="003307C4"/>
    <w:rsid w:val="00331A1B"/>
    <w:rsid w:val="003A7B47"/>
    <w:rsid w:val="003A7FA7"/>
    <w:rsid w:val="003C089A"/>
    <w:rsid w:val="003E21DA"/>
    <w:rsid w:val="00453EE4"/>
    <w:rsid w:val="004C4FAA"/>
    <w:rsid w:val="00504CB2"/>
    <w:rsid w:val="0055081F"/>
    <w:rsid w:val="00552DF3"/>
    <w:rsid w:val="005702EF"/>
    <w:rsid w:val="00571587"/>
    <w:rsid w:val="00584CDC"/>
    <w:rsid w:val="005A1142"/>
    <w:rsid w:val="005A49FA"/>
    <w:rsid w:val="005B42DD"/>
    <w:rsid w:val="005D345F"/>
    <w:rsid w:val="006F28FF"/>
    <w:rsid w:val="0071056B"/>
    <w:rsid w:val="00720A8B"/>
    <w:rsid w:val="0074541E"/>
    <w:rsid w:val="0075384A"/>
    <w:rsid w:val="00755BD7"/>
    <w:rsid w:val="00795EC0"/>
    <w:rsid w:val="00804769"/>
    <w:rsid w:val="00805332"/>
    <w:rsid w:val="00876F7A"/>
    <w:rsid w:val="008A6D43"/>
    <w:rsid w:val="008F083E"/>
    <w:rsid w:val="0090594D"/>
    <w:rsid w:val="00931431"/>
    <w:rsid w:val="00933E83"/>
    <w:rsid w:val="00946B13"/>
    <w:rsid w:val="00954B25"/>
    <w:rsid w:val="00956099"/>
    <w:rsid w:val="009875CB"/>
    <w:rsid w:val="009A499A"/>
    <w:rsid w:val="00A357A9"/>
    <w:rsid w:val="00A53C50"/>
    <w:rsid w:val="00A67B11"/>
    <w:rsid w:val="00A77351"/>
    <w:rsid w:val="00AA2A61"/>
    <w:rsid w:val="00AB2924"/>
    <w:rsid w:val="00AC4F42"/>
    <w:rsid w:val="00AF0C0C"/>
    <w:rsid w:val="00B079A8"/>
    <w:rsid w:val="00B15435"/>
    <w:rsid w:val="00B5676C"/>
    <w:rsid w:val="00BE3C3F"/>
    <w:rsid w:val="00C22F9A"/>
    <w:rsid w:val="00C242D8"/>
    <w:rsid w:val="00C319B6"/>
    <w:rsid w:val="00C36FAC"/>
    <w:rsid w:val="00C54F46"/>
    <w:rsid w:val="00CB4836"/>
    <w:rsid w:val="00CC20F7"/>
    <w:rsid w:val="00CE0E5D"/>
    <w:rsid w:val="00CE4EAC"/>
    <w:rsid w:val="00D03E53"/>
    <w:rsid w:val="00D1039C"/>
    <w:rsid w:val="00D2275A"/>
    <w:rsid w:val="00D339B8"/>
    <w:rsid w:val="00D4363C"/>
    <w:rsid w:val="00D50653"/>
    <w:rsid w:val="00DF60A0"/>
    <w:rsid w:val="00E01101"/>
    <w:rsid w:val="00E53922"/>
    <w:rsid w:val="00E61872"/>
    <w:rsid w:val="00E624F3"/>
    <w:rsid w:val="00E67706"/>
    <w:rsid w:val="00E946D6"/>
    <w:rsid w:val="00EC1C03"/>
    <w:rsid w:val="00EC6877"/>
    <w:rsid w:val="00F1520E"/>
    <w:rsid w:val="00F370D6"/>
    <w:rsid w:val="00F94952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BFDC63"/>
  <w15:docId w15:val="{7C9C4B3D-31BE-4CA0-9018-02D235C9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1EC"/>
  </w:style>
  <w:style w:type="paragraph" w:styleId="Footer">
    <w:name w:val="footer"/>
    <w:basedOn w:val="Normal"/>
    <w:link w:val="FooterChar"/>
    <w:uiPriority w:val="99"/>
    <w:unhideWhenUsed/>
    <w:rsid w:val="00175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1EC"/>
  </w:style>
  <w:style w:type="table" w:styleId="TableGrid">
    <w:name w:val="Table Grid"/>
    <w:basedOn w:val="TableNormal"/>
    <w:uiPriority w:val="39"/>
    <w:rsid w:val="00186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PlaceholderText">
    <w:name w:val="Placeholder Text"/>
    <w:basedOn w:val="DefaultParagraphFont"/>
    <w:uiPriority w:val="99"/>
    <w:semiHidden/>
    <w:rsid w:val="00931431"/>
    <w:rPr>
      <w:color w:val="808080"/>
    </w:rPr>
  </w:style>
  <w:style w:type="paragraph" w:styleId="ListParagraph">
    <w:name w:val="List Paragraph"/>
    <w:basedOn w:val="Normal"/>
    <w:uiPriority w:val="34"/>
    <w:qFormat/>
    <w:rsid w:val="00C242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2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2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9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8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3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0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5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emf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emf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emf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20" Type="http://schemas.openxmlformats.org/officeDocument/2006/relationships/image" Target="media/image11.png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167B2-9CFC-42CB-B405-9A72C256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5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</dc:creator>
  <cp:keywords/>
  <dc:description/>
  <cp:lastModifiedBy>Reviewer</cp:lastModifiedBy>
  <cp:revision>11</cp:revision>
  <cp:lastPrinted>2019-10-18T14:21:00Z</cp:lastPrinted>
  <dcterms:created xsi:type="dcterms:W3CDTF">2019-10-17T17:04:00Z</dcterms:created>
  <dcterms:modified xsi:type="dcterms:W3CDTF">2019-10-18T22:18:00Z</dcterms:modified>
</cp:coreProperties>
</file>