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9D" w:rsidRPr="00E213E7" w:rsidRDefault="003513ED" w:rsidP="006A4BC4">
      <w:pPr>
        <w:widowControl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213E7">
        <w:rPr>
          <w:rFonts w:ascii="Times New Roman" w:hAnsi="Times New Roman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C31818" wp14:editId="2E8037F9">
                <wp:simplePos x="0" y="0"/>
                <wp:positionH relativeFrom="column">
                  <wp:posOffset>1052830</wp:posOffset>
                </wp:positionH>
                <wp:positionV relativeFrom="paragraph">
                  <wp:posOffset>-309880</wp:posOffset>
                </wp:positionV>
                <wp:extent cx="3771900" cy="381000"/>
                <wp:effectExtent l="0" t="0" r="19050" b="1905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3ED" w:rsidRPr="00842BCD" w:rsidRDefault="00782F7E" w:rsidP="003513E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42BCD">
                              <w:rPr>
                                <w:b/>
                                <w:sz w:val="32"/>
                                <w:szCs w:val="32"/>
                              </w:rPr>
                              <w:t>Deprem</w:t>
                            </w:r>
                            <w:r w:rsidR="003513ED" w:rsidRPr="00842BCD">
                              <w:rPr>
                                <w:b/>
                                <w:sz w:val="32"/>
                                <w:szCs w:val="32"/>
                              </w:rPr>
                              <w:t>-Ders Not Kâğıdı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31818" id="_x0000_t202" coordsize="21600,21600" o:spt="202" path="m,l,21600r21600,l21600,xe">
                <v:stroke joinstyle="miter"/>
                <v:path gradientshapeok="t" o:connecttype="rect"/>
              </v:shapetype>
              <v:shape id="Metin Kutusu 13" o:spid="_x0000_s1026" type="#_x0000_t202" style="position:absolute;margin-left:82.9pt;margin-top:-24.4pt;width:297pt;height:3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" fillcolor="white [3201]" strokecolor="white [3212]" strokeweight=".5pt">
                <v:textbox>
                  <w:txbxContent>
                    <w:p w:rsidR="003513ED" w:rsidRPr="00842BCD" w:rsidRDefault="00782F7E" w:rsidP="003513E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42BCD">
                        <w:rPr>
                          <w:b/>
                          <w:sz w:val="32"/>
                          <w:szCs w:val="32"/>
                        </w:rPr>
                        <w:t>Deprem</w:t>
                      </w:r>
                      <w:r w:rsidR="003513ED" w:rsidRPr="00842BCD">
                        <w:rPr>
                          <w:b/>
                          <w:sz w:val="32"/>
                          <w:szCs w:val="32"/>
                        </w:rPr>
                        <w:t>-Ders Not Kâğıdı</w:t>
                      </w:r>
                    </w:p>
                  </w:txbxContent>
                </v:textbox>
              </v:shape>
            </w:pict>
          </mc:Fallback>
        </mc:AlternateContent>
      </w:r>
    </w:p>
    <w:p w:rsidR="00DA3341" w:rsidRPr="00DA3341" w:rsidRDefault="00DA3341" w:rsidP="00622893">
      <w:pPr>
        <w:widowControl w:val="0"/>
        <w:spacing w:after="0"/>
        <w:ind w:left="180" w:hanging="180"/>
        <w:rPr>
          <w:rFonts w:ascii="Times New Roman" w:hAnsi="Times New Roman" w:cs="Times New Roman"/>
          <w:b/>
          <w:bCs/>
          <w:iCs/>
          <w:sz w:val="16"/>
          <w:szCs w:val="16"/>
        </w:rPr>
      </w:pPr>
      <w:r w:rsidRPr="00DA3341">
        <w:rPr>
          <w:rFonts w:ascii="Times New Roman" w:hAnsi="Times New Roman" w:cs="Times New Roman"/>
          <w:b/>
          <w:bCs/>
          <w:iCs/>
          <w:sz w:val="16"/>
          <w:szCs w:val="16"/>
        </w:rPr>
        <w:t xml:space="preserve">10.3.5. DEPREM DALGASI </w:t>
      </w:r>
    </w:p>
    <w:p w:rsidR="00DA3341" w:rsidRPr="00DA3341" w:rsidRDefault="00DA3341" w:rsidP="00622893">
      <w:pPr>
        <w:widowControl w:val="0"/>
        <w:spacing w:after="0"/>
        <w:ind w:left="180" w:hanging="180"/>
        <w:rPr>
          <w:rFonts w:ascii="Times New Roman" w:hAnsi="Times New Roman" w:cs="Times New Roman"/>
          <w:b/>
          <w:bCs/>
          <w:iCs/>
          <w:sz w:val="16"/>
          <w:szCs w:val="16"/>
        </w:rPr>
      </w:pPr>
      <w:r w:rsidRPr="00DA3341">
        <w:rPr>
          <w:rFonts w:ascii="Times New Roman" w:hAnsi="Times New Roman" w:cs="Times New Roman"/>
          <w:b/>
          <w:bCs/>
          <w:iCs/>
          <w:sz w:val="16"/>
          <w:szCs w:val="16"/>
        </w:rPr>
        <w:t xml:space="preserve">10.3.5.1. Deprem dalgasını tanımlar. </w:t>
      </w:r>
    </w:p>
    <w:p w:rsidR="00DA3341" w:rsidRPr="00DA3341" w:rsidRDefault="00DA3341" w:rsidP="00622893">
      <w:pPr>
        <w:widowControl w:val="0"/>
        <w:spacing w:after="0"/>
        <w:ind w:left="360" w:hanging="180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DA3341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a) Depremin büyüklüğü ve şiddeti ile ilgili bilgi verilir. </w:t>
      </w:r>
    </w:p>
    <w:p w:rsidR="00DA3341" w:rsidRPr="00DA3341" w:rsidRDefault="00DA3341" w:rsidP="00622893">
      <w:pPr>
        <w:widowControl w:val="0"/>
        <w:spacing w:after="0"/>
        <w:ind w:left="360" w:hanging="180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DA3341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b) Depremlerde dalga çeşitlerine girilmez. </w:t>
      </w:r>
    </w:p>
    <w:p w:rsidR="00DA3341" w:rsidRPr="00DA3341" w:rsidRDefault="00DA3341" w:rsidP="00622893">
      <w:pPr>
        <w:widowControl w:val="0"/>
        <w:spacing w:after="0"/>
        <w:ind w:left="180" w:hanging="180"/>
        <w:rPr>
          <w:rFonts w:ascii="Times New Roman" w:hAnsi="Times New Roman" w:cs="Times New Roman"/>
          <w:b/>
          <w:bCs/>
          <w:iCs/>
          <w:sz w:val="16"/>
          <w:szCs w:val="16"/>
        </w:rPr>
      </w:pPr>
      <w:r w:rsidRPr="00DA3341">
        <w:rPr>
          <w:rFonts w:ascii="Times New Roman" w:hAnsi="Times New Roman" w:cs="Times New Roman"/>
          <w:b/>
          <w:bCs/>
          <w:iCs/>
          <w:sz w:val="16"/>
          <w:szCs w:val="16"/>
        </w:rPr>
        <w:t xml:space="preserve">10.3.5.2. Deprem kaynaklı can ve mal kayıplarını önlemeye yönelik çözüm önerileri geliştirir. </w:t>
      </w:r>
    </w:p>
    <w:p w:rsidR="00264666" w:rsidRPr="00E213E7" w:rsidRDefault="00264666" w:rsidP="006A4BC4">
      <w:pPr>
        <w:widowControl w:val="0"/>
        <w:spacing w:after="0"/>
        <w:ind w:left="450" w:hanging="180"/>
        <w:rPr>
          <w:rFonts w:ascii="Times New Roman" w:hAnsi="Times New Roman" w:cs="Times New Roman"/>
          <w:bCs/>
          <w:sz w:val="16"/>
          <w:szCs w:val="16"/>
        </w:rPr>
      </w:pPr>
      <w:r w:rsidRPr="00E213E7">
        <w:rPr>
          <w:rFonts w:ascii="Times New Roman" w:hAnsi="Times New Roman" w:cs="Times New Roman"/>
          <w:bCs/>
          <w:sz w:val="16"/>
          <w:szCs w:val="16"/>
        </w:rPr>
        <w:t>.</w:t>
      </w:r>
    </w:p>
    <w:p w:rsidR="00264666" w:rsidRPr="00E213E7" w:rsidRDefault="00264666" w:rsidP="006A4BC4">
      <w:pPr>
        <w:widowControl w:val="0"/>
        <w:spacing w:after="0"/>
        <w:ind w:left="450" w:hanging="180"/>
        <w:rPr>
          <w:rFonts w:ascii="Times New Roman" w:hAnsi="Times New Roman" w:cs="Times New Roman"/>
          <w:bCs/>
          <w:sz w:val="16"/>
          <w:szCs w:val="16"/>
        </w:rPr>
      </w:pPr>
    </w:p>
    <w:p w:rsidR="003018F3" w:rsidRPr="00E213E7" w:rsidRDefault="00782F7E" w:rsidP="006A4BC4">
      <w:pPr>
        <w:widowControl w:val="0"/>
        <w:spacing w:after="0"/>
        <w:rPr>
          <w:rFonts w:ascii="Times New Roman" w:hAnsi="Times New Roman" w:cs="Times New Roman"/>
          <w:b/>
          <w:noProof/>
          <w:lang w:eastAsia="tr-TR"/>
        </w:rPr>
      </w:pPr>
      <w:r w:rsidRPr="00782F7E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1067435</wp:posOffset>
            </wp:positionH>
            <wp:positionV relativeFrom="paragraph">
              <wp:posOffset>314325</wp:posOffset>
            </wp:positionV>
            <wp:extent cx="1432560" cy="1609090"/>
            <wp:effectExtent l="0" t="0" r="0" b="0"/>
            <wp:wrapTight wrapText="bothSides">
              <wp:wrapPolygon edited="0">
                <wp:start x="0" y="0"/>
                <wp:lineTo x="0" y="21225"/>
                <wp:lineTo x="21255" y="21225"/>
                <wp:lineTo x="21255" y="0"/>
                <wp:lineTo x="0" y="0"/>
              </wp:wrapPolygon>
            </wp:wrapTight>
            <wp:docPr id="4" name="3 İçerik Yer Tutucusu" descr="pagoda-kofukuji-nara-photo-by-bernhard-scheid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İçerik Yer Tutucusu" descr="pagoda-kofukuji-nara-photo-by-bernhard-scheid.jpg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Pagoda</w:t>
      </w:r>
    </w:p>
    <w:p w:rsidR="007A62C8" w:rsidRDefault="00782F7E" w:rsidP="006A4BC4">
      <w:pPr>
        <w:widowControl w:val="0"/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</w:t>
      </w:r>
      <w:proofErr w:type="gramEnd"/>
    </w:p>
    <w:p w:rsidR="00782F7E" w:rsidRPr="00505635" w:rsidRDefault="006A4BC4" w:rsidP="006A4BC4">
      <w:pPr>
        <w:widowControl w:val="0"/>
        <w:spacing w:after="0"/>
        <w:rPr>
          <w:rFonts w:ascii="Times New Roman" w:hAnsi="Times New Roman" w:cs="Times New Roman"/>
          <w:b/>
        </w:rPr>
      </w:pPr>
      <w:r w:rsidRPr="00505635">
        <w:rPr>
          <w:rFonts w:ascii="Times New Roman" w:hAnsi="Times New Roman" w:cs="Times New Roman"/>
          <w:b/>
        </w:rPr>
        <w:t>Deprem Nasıl Oluşur?</w:t>
      </w:r>
    </w:p>
    <w:p w:rsidR="00017DD0" w:rsidRPr="0044060F" w:rsidRDefault="00BA5EBE" w:rsidP="0044060F">
      <w:pPr>
        <w:widowControl w:val="0"/>
        <w:numPr>
          <w:ilvl w:val="0"/>
          <w:numId w:val="16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44060F">
        <w:rPr>
          <w:rFonts w:ascii="Times New Roman" w:hAnsi="Times New Roman" w:cs="Times New Roman"/>
        </w:rPr>
        <w:t xml:space="preserve">Levhaların birbirlerine göre oluşan hareketleri sonucunda biriken enerjinin aniden boşalmasına </w:t>
      </w:r>
      <w:proofErr w:type="gramStart"/>
      <w:r w:rsidR="0044060F">
        <w:rPr>
          <w:rFonts w:ascii="Times New Roman" w:hAnsi="Times New Roman" w:cs="Times New Roman"/>
        </w:rPr>
        <w:t>……………..</w:t>
      </w:r>
      <w:proofErr w:type="gramEnd"/>
      <w:r w:rsidRPr="0044060F">
        <w:rPr>
          <w:rFonts w:ascii="Times New Roman" w:hAnsi="Times New Roman" w:cs="Times New Roman"/>
        </w:rPr>
        <w:t xml:space="preserve"> </w:t>
      </w:r>
      <w:proofErr w:type="gramStart"/>
      <w:r w:rsidRPr="0044060F">
        <w:rPr>
          <w:rFonts w:ascii="Times New Roman" w:hAnsi="Times New Roman" w:cs="Times New Roman"/>
        </w:rPr>
        <w:t>denir</w:t>
      </w:r>
      <w:proofErr w:type="gramEnd"/>
      <w:r w:rsidR="00505635">
        <w:rPr>
          <w:rFonts w:ascii="Times New Roman" w:hAnsi="Times New Roman" w:cs="Times New Roman"/>
        </w:rPr>
        <w:t>.</w:t>
      </w:r>
    </w:p>
    <w:p w:rsidR="00017DD0" w:rsidRPr="0044060F" w:rsidRDefault="00BA5EBE" w:rsidP="0044060F">
      <w:pPr>
        <w:widowControl w:val="0"/>
        <w:numPr>
          <w:ilvl w:val="0"/>
          <w:numId w:val="16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44060F">
        <w:rPr>
          <w:rFonts w:ascii="Times New Roman" w:hAnsi="Times New Roman" w:cs="Times New Roman"/>
        </w:rPr>
        <w:t xml:space="preserve">Yer kabuğunun kırıldığı ve depremin başladığı nokta; </w:t>
      </w:r>
      <w:proofErr w:type="gramStart"/>
      <w:r w:rsidR="0044060F">
        <w:rPr>
          <w:rFonts w:ascii="Times New Roman" w:hAnsi="Times New Roman" w:cs="Times New Roman"/>
        </w:rPr>
        <w:t>………………….</w:t>
      </w:r>
      <w:r w:rsidRPr="0044060F">
        <w:rPr>
          <w:rFonts w:ascii="Times New Roman" w:hAnsi="Times New Roman" w:cs="Times New Roman"/>
        </w:rPr>
        <w:t>,</w:t>
      </w:r>
      <w:proofErr w:type="gramEnd"/>
    </w:p>
    <w:p w:rsidR="00017DD0" w:rsidRPr="0044060F" w:rsidRDefault="00BA5EBE" w:rsidP="0044060F">
      <w:pPr>
        <w:widowControl w:val="0"/>
        <w:numPr>
          <w:ilvl w:val="0"/>
          <w:numId w:val="16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44060F">
        <w:rPr>
          <w:rFonts w:ascii="Times New Roman" w:hAnsi="Times New Roman" w:cs="Times New Roman"/>
        </w:rPr>
        <w:t xml:space="preserve">Yeryüzüne en yakın olan yere ise </w:t>
      </w:r>
      <w:proofErr w:type="gramStart"/>
      <w:r w:rsidR="0044060F">
        <w:rPr>
          <w:rFonts w:ascii="Times New Roman" w:hAnsi="Times New Roman" w:cs="Times New Roman"/>
        </w:rPr>
        <w:t>…………………….</w:t>
      </w:r>
      <w:proofErr w:type="gramEnd"/>
      <w:r w:rsidRPr="0044060F">
        <w:rPr>
          <w:rFonts w:ascii="Times New Roman" w:hAnsi="Times New Roman" w:cs="Times New Roman"/>
        </w:rPr>
        <w:t xml:space="preserve"> denir.</w:t>
      </w:r>
    </w:p>
    <w:p w:rsidR="00017DD0" w:rsidRPr="0044060F" w:rsidRDefault="00BA5EBE" w:rsidP="0044060F">
      <w:pPr>
        <w:widowControl w:val="0"/>
        <w:numPr>
          <w:ilvl w:val="0"/>
          <w:numId w:val="16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44060F">
        <w:rPr>
          <w:rFonts w:ascii="Times New Roman" w:hAnsi="Times New Roman" w:cs="Times New Roman"/>
        </w:rPr>
        <w:t xml:space="preserve">Açığa çıkan enerji, </w:t>
      </w:r>
      <w:proofErr w:type="gramStart"/>
      <w:r w:rsidR="0044060F">
        <w:rPr>
          <w:rFonts w:ascii="Times New Roman" w:hAnsi="Times New Roman" w:cs="Times New Roman"/>
        </w:rPr>
        <w:t>………………</w:t>
      </w:r>
      <w:proofErr w:type="gramEnd"/>
      <w:r w:rsidRPr="0044060F">
        <w:rPr>
          <w:rFonts w:ascii="Times New Roman" w:hAnsi="Times New Roman" w:cs="Times New Roman"/>
        </w:rPr>
        <w:t xml:space="preserve"> </w:t>
      </w:r>
      <w:proofErr w:type="gramStart"/>
      <w:r w:rsidRPr="0044060F">
        <w:rPr>
          <w:rFonts w:ascii="Times New Roman" w:hAnsi="Times New Roman" w:cs="Times New Roman"/>
        </w:rPr>
        <w:t>dalgalar</w:t>
      </w:r>
      <w:proofErr w:type="gramEnd"/>
      <w:r w:rsidRPr="0044060F">
        <w:rPr>
          <w:rFonts w:ascii="Times New Roman" w:hAnsi="Times New Roman" w:cs="Times New Roman"/>
        </w:rPr>
        <w:t xml:space="preserve"> olarak yayılırlar</w:t>
      </w:r>
      <w:r w:rsidR="00505635">
        <w:rPr>
          <w:rFonts w:ascii="Times New Roman" w:hAnsi="Times New Roman" w:cs="Times New Roman"/>
        </w:rPr>
        <w:t>.</w:t>
      </w:r>
    </w:p>
    <w:p w:rsidR="006A4BC4" w:rsidRDefault="006A4BC4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6A4BC4" w:rsidRPr="006B25BE" w:rsidRDefault="001423C3" w:rsidP="006A4BC4">
      <w:pPr>
        <w:widowControl w:val="0"/>
        <w:spacing w:after="0"/>
        <w:rPr>
          <w:rFonts w:ascii="Times New Roman" w:hAnsi="Times New Roman" w:cs="Times New Roman"/>
          <w:b/>
        </w:rPr>
      </w:pPr>
      <w:r w:rsidRPr="006B25BE">
        <w:rPr>
          <w:rFonts w:ascii="Times New Roman" w:hAnsi="Times New Roman" w:cs="Times New Roman"/>
          <w:b/>
        </w:rPr>
        <w:t>Deprem Türleri</w:t>
      </w:r>
    </w:p>
    <w:p w:rsidR="00017DD0" w:rsidRPr="006B25BE" w:rsidRDefault="00BA5EBE" w:rsidP="006B25BE">
      <w:pPr>
        <w:widowControl w:val="0"/>
        <w:numPr>
          <w:ilvl w:val="0"/>
          <w:numId w:val="17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6B25BE">
        <w:rPr>
          <w:rFonts w:ascii="Times New Roman" w:hAnsi="Times New Roman" w:cs="Times New Roman"/>
        </w:rPr>
        <w:t xml:space="preserve">Levha hareketine bağlı olarak gerçekleşen depremler </w:t>
      </w:r>
      <w:proofErr w:type="gramStart"/>
      <w:r w:rsidR="00842BCD">
        <w:rPr>
          <w:rFonts w:ascii="Times New Roman" w:hAnsi="Times New Roman" w:cs="Times New Roman"/>
        </w:rPr>
        <w:t>…………………...</w:t>
      </w:r>
      <w:proofErr w:type="gramEnd"/>
      <w:r w:rsidRPr="006B25BE">
        <w:rPr>
          <w:rFonts w:ascii="Times New Roman" w:hAnsi="Times New Roman" w:cs="Times New Roman"/>
        </w:rPr>
        <w:t xml:space="preserve"> </w:t>
      </w:r>
      <w:proofErr w:type="gramStart"/>
      <w:r w:rsidRPr="006B25BE">
        <w:rPr>
          <w:rFonts w:ascii="Times New Roman" w:hAnsi="Times New Roman" w:cs="Times New Roman"/>
        </w:rPr>
        <w:t>depremlerdir</w:t>
      </w:r>
      <w:proofErr w:type="gramEnd"/>
      <w:r w:rsidRPr="006B25BE">
        <w:rPr>
          <w:rFonts w:ascii="Times New Roman" w:hAnsi="Times New Roman" w:cs="Times New Roman"/>
        </w:rPr>
        <w:t>. (depremlerin %90’ı tektoniktir.)</w:t>
      </w:r>
    </w:p>
    <w:p w:rsidR="00017DD0" w:rsidRPr="006B25BE" w:rsidRDefault="00BA5EBE" w:rsidP="006B25BE">
      <w:pPr>
        <w:widowControl w:val="0"/>
        <w:numPr>
          <w:ilvl w:val="0"/>
          <w:numId w:val="17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6B25BE">
        <w:rPr>
          <w:rFonts w:ascii="Times New Roman" w:hAnsi="Times New Roman" w:cs="Times New Roman"/>
        </w:rPr>
        <w:t xml:space="preserve">İkinci deprem türü ise </w:t>
      </w:r>
      <w:proofErr w:type="gramStart"/>
      <w:r w:rsidR="00842BCD">
        <w:rPr>
          <w:rFonts w:ascii="Times New Roman" w:hAnsi="Times New Roman" w:cs="Times New Roman"/>
        </w:rPr>
        <w:t>……………………</w:t>
      </w:r>
      <w:proofErr w:type="gramEnd"/>
      <w:r w:rsidRPr="006B25BE">
        <w:rPr>
          <w:rFonts w:ascii="Times New Roman" w:hAnsi="Times New Roman" w:cs="Times New Roman"/>
        </w:rPr>
        <w:t xml:space="preserve"> </w:t>
      </w:r>
      <w:proofErr w:type="gramStart"/>
      <w:r w:rsidRPr="006B25BE">
        <w:rPr>
          <w:rFonts w:ascii="Times New Roman" w:hAnsi="Times New Roman" w:cs="Times New Roman"/>
        </w:rPr>
        <w:t>depremlerdir</w:t>
      </w:r>
      <w:proofErr w:type="gramEnd"/>
      <w:r w:rsidRPr="006B25BE">
        <w:rPr>
          <w:rFonts w:ascii="Times New Roman" w:hAnsi="Times New Roman" w:cs="Times New Roman"/>
        </w:rPr>
        <w:t>. Volkanların püskürmesi sonucu oluşurlar. Yerel depremlerdir büyük hasarlara yol açmazlar.</w:t>
      </w:r>
    </w:p>
    <w:p w:rsidR="00017DD0" w:rsidRPr="006B25BE" w:rsidRDefault="00BA5EBE" w:rsidP="006B25BE">
      <w:pPr>
        <w:widowControl w:val="0"/>
        <w:numPr>
          <w:ilvl w:val="0"/>
          <w:numId w:val="17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6B25BE">
        <w:rPr>
          <w:rFonts w:ascii="Times New Roman" w:hAnsi="Times New Roman" w:cs="Times New Roman"/>
        </w:rPr>
        <w:t xml:space="preserve">Üçüncü deprem türü ise </w:t>
      </w:r>
      <w:proofErr w:type="gramStart"/>
      <w:r w:rsidR="00842BCD">
        <w:rPr>
          <w:rFonts w:ascii="Times New Roman" w:hAnsi="Times New Roman" w:cs="Times New Roman"/>
        </w:rPr>
        <w:t>…………………..</w:t>
      </w:r>
      <w:proofErr w:type="gramEnd"/>
      <w:r w:rsidRPr="006B25BE">
        <w:rPr>
          <w:rFonts w:ascii="Times New Roman" w:hAnsi="Times New Roman" w:cs="Times New Roman"/>
        </w:rPr>
        <w:t xml:space="preserve"> depremleridir. Yer altında bulunan mağaraların, kömür ocaklarında galerilerin, tuz ve jipsli arazilerinin erimesi sonucu oluşan tavan blokları çöker ve depreme neden olur. Çöküntü depremleri yereldir ve taşıdıkları enerji azdır.</w:t>
      </w:r>
    </w:p>
    <w:p w:rsidR="001423C3" w:rsidRDefault="001423C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6B25BE" w:rsidRDefault="006B25BE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6A4BC4" w:rsidRDefault="006A4BC4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DA3341" w:rsidRDefault="00DA3341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1423C3" w:rsidRPr="006B25BE" w:rsidRDefault="006B25BE" w:rsidP="006A4BC4">
      <w:pPr>
        <w:widowControl w:val="0"/>
        <w:spacing w:after="0"/>
        <w:rPr>
          <w:rFonts w:ascii="Times New Roman" w:hAnsi="Times New Roman" w:cs="Times New Roman"/>
          <w:b/>
        </w:rPr>
      </w:pPr>
      <w:r w:rsidRPr="006B25BE">
        <w:rPr>
          <w:rFonts w:ascii="Times New Roman" w:hAnsi="Times New Roman" w:cs="Times New Roman"/>
          <w:b/>
        </w:rPr>
        <w:t>Deprem Dalgaları</w:t>
      </w:r>
    </w:p>
    <w:p w:rsidR="001423C3" w:rsidRPr="006B25BE" w:rsidRDefault="001423C3" w:rsidP="001423C3">
      <w:pPr>
        <w:pStyle w:val="ListParagraph"/>
        <w:widowControl w:val="0"/>
        <w:numPr>
          <w:ilvl w:val="0"/>
          <w:numId w:val="19"/>
        </w:numPr>
        <w:ind w:left="270" w:hanging="270"/>
        <w:rPr>
          <w:sz w:val="22"/>
          <w:szCs w:val="22"/>
        </w:rPr>
      </w:pPr>
      <w:r w:rsidRPr="006B25BE">
        <w:rPr>
          <w:sz w:val="22"/>
          <w:szCs w:val="22"/>
        </w:rPr>
        <w:t>Cisim Dalgaları</w:t>
      </w:r>
    </w:p>
    <w:p w:rsidR="001423C3" w:rsidRPr="006B25BE" w:rsidRDefault="001423C3" w:rsidP="001423C3">
      <w:pPr>
        <w:pStyle w:val="ListParagraph"/>
        <w:widowControl w:val="0"/>
        <w:numPr>
          <w:ilvl w:val="1"/>
          <w:numId w:val="19"/>
        </w:numPr>
        <w:ind w:left="720"/>
        <w:rPr>
          <w:sz w:val="22"/>
          <w:szCs w:val="22"/>
        </w:rPr>
      </w:pPr>
      <w:r w:rsidRPr="006B25BE">
        <w:rPr>
          <w:sz w:val="22"/>
          <w:szCs w:val="22"/>
        </w:rPr>
        <w:t xml:space="preserve">P </w:t>
      </w:r>
    </w:p>
    <w:p w:rsidR="001423C3" w:rsidRPr="006B25BE" w:rsidRDefault="001423C3" w:rsidP="001423C3">
      <w:pPr>
        <w:pStyle w:val="ListParagraph"/>
        <w:widowControl w:val="0"/>
        <w:numPr>
          <w:ilvl w:val="1"/>
          <w:numId w:val="19"/>
        </w:numPr>
        <w:ind w:left="720"/>
        <w:rPr>
          <w:sz w:val="22"/>
          <w:szCs w:val="22"/>
        </w:rPr>
      </w:pPr>
      <w:r w:rsidRPr="006B25BE">
        <w:rPr>
          <w:sz w:val="22"/>
          <w:szCs w:val="22"/>
        </w:rPr>
        <w:t xml:space="preserve">S </w:t>
      </w:r>
    </w:p>
    <w:p w:rsidR="001423C3" w:rsidRPr="006B25BE" w:rsidRDefault="001423C3" w:rsidP="001423C3">
      <w:pPr>
        <w:pStyle w:val="ListParagraph"/>
        <w:widowControl w:val="0"/>
        <w:numPr>
          <w:ilvl w:val="0"/>
          <w:numId w:val="19"/>
        </w:numPr>
        <w:ind w:left="270" w:hanging="270"/>
        <w:rPr>
          <w:sz w:val="22"/>
          <w:szCs w:val="22"/>
        </w:rPr>
      </w:pPr>
      <w:r w:rsidRPr="006B25BE">
        <w:rPr>
          <w:sz w:val="22"/>
          <w:szCs w:val="22"/>
        </w:rPr>
        <w:t>Yüzey Dalgaları</w:t>
      </w:r>
    </w:p>
    <w:p w:rsidR="001423C3" w:rsidRPr="006B25BE" w:rsidRDefault="001423C3" w:rsidP="001423C3">
      <w:pPr>
        <w:pStyle w:val="ListParagraph"/>
        <w:widowControl w:val="0"/>
        <w:numPr>
          <w:ilvl w:val="1"/>
          <w:numId w:val="19"/>
        </w:numPr>
        <w:ind w:left="720"/>
        <w:rPr>
          <w:sz w:val="22"/>
          <w:szCs w:val="22"/>
        </w:rPr>
      </w:pPr>
      <w:proofErr w:type="spellStart"/>
      <w:r w:rsidRPr="006B25BE">
        <w:rPr>
          <w:sz w:val="22"/>
          <w:szCs w:val="22"/>
        </w:rPr>
        <w:t>Love</w:t>
      </w:r>
      <w:proofErr w:type="spellEnd"/>
      <w:r w:rsidRPr="006B25BE">
        <w:rPr>
          <w:sz w:val="22"/>
          <w:szCs w:val="22"/>
        </w:rPr>
        <w:t xml:space="preserve"> </w:t>
      </w:r>
    </w:p>
    <w:p w:rsidR="001423C3" w:rsidRPr="006B25BE" w:rsidRDefault="001423C3" w:rsidP="001423C3">
      <w:pPr>
        <w:pStyle w:val="ListParagraph"/>
        <w:widowControl w:val="0"/>
        <w:numPr>
          <w:ilvl w:val="1"/>
          <w:numId w:val="19"/>
        </w:numPr>
        <w:ind w:left="720"/>
        <w:rPr>
          <w:sz w:val="22"/>
          <w:szCs w:val="22"/>
        </w:rPr>
      </w:pPr>
      <w:proofErr w:type="spellStart"/>
      <w:r w:rsidRPr="006B25BE">
        <w:rPr>
          <w:sz w:val="22"/>
          <w:szCs w:val="22"/>
        </w:rPr>
        <w:t>Rayleigh</w:t>
      </w:r>
      <w:proofErr w:type="spellEnd"/>
    </w:p>
    <w:p w:rsidR="006A4BC4" w:rsidRDefault="006A4BC4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EB1E82" w:rsidRPr="00EB1E82" w:rsidRDefault="00EB1E82" w:rsidP="006A4BC4">
      <w:pPr>
        <w:widowControl w:val="0"/>
        <w:spacing w:after="0"/>
        <w:rPr>
          <w:rFonts w:ascii="Times New Roman" w:hAnsi="Times New Roman" w:cs="Times New Roman"/>
          <w:b/>
        </w:rPr>
      </w:pPr>
      <w:proofErr w:type="spellStart"/>
      <w:r w:rsidRPr="00EB1E82">
        <w:rPr>
          <w:rFonts w:ascii="Times New Roman" w:hAnsi="Times New Roman" w:cs="Times New Roman"/>
          <w:b/>
          <w:lang w:val="en-US"/>
        </w:rPr>
        <w:t>Depremin</w:t>
      </w:r>
      <w:proofErr w:type="spellEnd"/>
      <w:r w:rsidRPr="00EB1E8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B1E82">
        <w:rPr>
          <w:rFonts w:ascii="Times New Roman" w:hAnsi="Times New Roman" w:cs="Times New Roman"/>
          <w:b/>
          <w:lang w:val="en-US"/>
        </w:rPr>
        <w:t>Büyüklüğü</w:t>
      </w:r>
      <w:proofErr w:type="spellEnd"/>
      <w:r w:rsidRPr="00EB1E8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B1E82">
        <w:rPr>
          <w:rFonts w:ascii="Times New Roman" w:hAnsi="Times New Roman" w:cs="Times New Roman"/>
          <w:b/>
          <w:lang w:val="en-US"/>
        </w:rPr>
        <w:t>ve</w:t>
      </w:r>
      <w:proofErr w:type="spellEnd"/>
      <w:r w:rsidRPr="00EB1E8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B1E82">
        <w:rPr>
          <w:rFonts w:ascii="Times New Roman" w:hAnsi="Times New Roman" w:cs="Times New Roman"/>
          <w:b/>
          <w:lang w:val="en-US"/>
        </w:rPr>
        <w:t>Şiddeti</w:t>
      </w:r>
      <w:proofErr w:type="spellEnd"/>
    </w:p>
    <w:p w:rsidR="00EB1E82" w:rsidRPr="00EB1E82" w:rsidRDefault="007D2F32" w:rsidP="006926D6">
      <w:pPr>
        <w:pStyle w:val="ListParagraph"/>
        <w:widowControl w:val="0"/>
        <w:numPr>
          <w:ilvl w:val="0"/>
          <w:numId w:val="23"/>
        </w:numPr>
        <w:ind w:left="180" w:hanging="180"/>
        <w:rPr>
          <w:sz w:val="22"/>
          <w:szCs w:val="22"/>
        </w:rPr>
      </w:pPr>
      <w:r w:rsidRPr="00EB1E82">
        <w:rPr>
          <w:rFonts w:eastAsiaTheme="minorEastAsia"/>
          <w:sz w:val="22"/>
          <w:szCs w:val="22"/>
        </w:rPr>
        <w:t xml:space="preserve">Depremin </w:t>
      </w:r>
      <w:r w:rsidRPr="00EB1E82">
        <w:rPr>
          <w:rFonts w:eastAsiaTheme="minorEastAsia"/>
          <w:bCs/>
          <w:sz w:val="22"/>
          <w:szCs w:val="22"/>
        </w:rPr>
        <w:t>büyüklüğü</w:t>
      </w:r>
      <w:r w:rsidRPr="00EB1E82">
        <w:rPr>
          <w:rFonts w:eastAsiaTheme="minorEastAsia"/>
          <w:sz w:val="22"/>
          <w:szCs w:val="22"/>
        </w:rPr>
        <w:t xml:space="preserve">, depremin kaynağında açığa çıkan </w:t>
      </w:r>
      <w:proofErr w:type="gramStart"/>
      <w:r w:rsidR="00EB1E82">
        <w:rPr>
          <w:rFonts w:eastAsiaTheme="minorEastAsia"/>
          <w:sz w:val="22"/>
          <w:szCs w:val="22"/>
        </w:rPr>
        <w:t>……..….</w:t>
      </w:r>
      <w:proofErr w:type="gramEnd"/>
      <w:r w:rsidRPr="00EB1E82">
        <w:rPr>
          <w:rFonts w:eastAsiaTheme="minorEastAsia"/>
          <w:sz w:val="22"/>
          <w:szCs w:val="22"/>
        </w:rPr>
        <w:t xml:space="preserve"> ile ilgili bir değerdir ve </w:t>
      </w:r>
      <w:proofErr w:type="spellStart"/>
      <w:r w:rsidRPr="00EB1E82">
        <w:rPr>
          <w:rFonts w:eastAsiaTheme="minorEastAsia"/>
          <w:sz w:val="22"/>
          <w:szCs w:val="22"/>
        </w:rPr>
        <w:t>sismogram</w:t>
      </w:r>
      <w:proofErr w:type="spellEnd"/>
      <w:r w:rsidRPr="00EB1E82">
        <w:rPr>
          <w:rFonts w:eastAsiaTheme="minorEastAsia"/>
          <w:sz w:val="22"/>
          <w:szCs w:val="22"/>
        </w:rPr>
        <w:t xml:space="preserve"> ile ölçülür. </w:t>
      </w:r>
      <w:proofErr w:type="gramStart"/>
      <w:r w:rsidR="00EB1E82">
        <w:rPr>
          <w:rFonts w:eastAsiaTheme="minorEastAsia"/>
          <w:bCs/>
          <w:sz w:val="22"/>
          <w:szCs w:val="22"/>
        </w:rPr>
        <w:t>…………….</w:t>
      </w:r>
      <w:proofErr w:type="gramEnd"/>
      <w:r w:rsidRPr="00EB1E82">
        <w:rPr>
          <w:rFonts w:eastAsiaTheme="minorEastAsia"/>
          <w:bCs/>
          <w:sz w:val="22"/>
          <w:szCs w:val="22"/>
        </w:rPr>
        <w:t xml:space="preserve"> ölçeği </w:t>
      </w:r>
      <w:r w:rsidRPr="00EB1E82">
        <w:rPr>
          <w:rFonts w:eastAsiaTheme="minorEastAsia"/>
          <w:sz w:val="22"/>
          <w:szCs w:val="22"/>
        </w:rPr>
        <w:t>kullanılır.</w:t>
      </w:r>
    </w:p>
    <w:p w:rsidR="00044686" w:rsidRPr="00EB1E82" w:rsidRDefault="007D2F32" w:rsidP="00EB1E82">
      <w:pPr>
        <w:pStyle w:val="ListParagraph"/>
        <w:widowControl w:val="0"/>
        <w:numPr>
          <w:ilvl w:val="0"/>
          <w:numId w:val="23"/>
        </w:numPr>
        <w:ind w:left="180" w:hanging="180"/>
        <w:rPr>
          <w:sz w:val="22"/>
          <w:szCs w:val="22"/>
        </w:rPr>
      </w:pPr>
      <w:r w:rsidRPr="00EB1E82">
        <w:rPr>
          <w:rFonts w:eastAsiaTheme="minorEastAsia"/>
          <w:sz w:val="22"/>
          <w:szCs w:val="22"/>
        </w:rPr>
        <w:t xml:space="preserve">Depremin </w:t>
      </w:r>
      <w:r w:rsidRPr="00EB1E82">
        <w:rPr>
          <w:rFonts w:eastAsiaTheme="minorEastAsia"/>
          <w:bCs/>
          <w:sz w:val="22"/>
          <w:szCs w:val="22"/>
        </w:rPr>
        <w:t>şiddeti</w:t>
      </w:r>
      <w:r w:rsidRPr="00EB1E82">
        <w:rPr>
          <w:rFonts w:eastAsiaTheme="minorEastAsia"/>
          <w:sz w:val="22"/>
          <w:szCs w:val="22"/>
        </w:rPr>
        <w:t xml:space="preserve">, yarattığı </w:t>
      </w:r>
      <w:proofErr w:type="gramStart"/>
      <w:r w:rsidR="00EB1E82">
        <w:rPr>
          <w:rFonts w:eastAsiaTheme="minorEastAsia"/>
          <w:sz w:val="22"/>
          <w:szCs w:val="22"/>
        </w:rPr>
        <w:t>…………..</w:t>
      </w:r>
      <w:proofErr w:type="gramEnd"/>
      <w:r w:rsidRPr="00EB1E82">
        <w:rPr>
          <w:rFonts w:eastAsiaTheme="minorEastAsia"/>
          <w:sz w:val="22"/>
          <w:szCs w:val="22"/>
        </w:rPr>
        <w:t xml:space="preserve"> ifade etmek için kullanılır. Yaygın olarak </w:t>
      </w:r>
      <w:r w:rsidRPr="00EB1E82">
        <w:rPr>
          <w:rFonts w:eastAsiaTheme="minorEastAsia"/>
          <w:bCs/>
          <w:sz w:val="22"/>
          <w:szCs w:val="22"/>
        </w:rPr>
        <w:t xml:space="preserve">Düzeltilmiş </w:t>
      </w:r>
      <w:proofErr w:type="gramStart"/>
      <w:r w:rsidR="00EB1E82">
        <w:rPr>
          <w:rFonts w:eastAsiaTheme="minorEastAsia"/>
          <w:bCs/>
          <w:sz w:val="22"/>
          <w:szCs w:val="22"/>
        </w:rPr>
        <w:t>………………</w:t>
      </w:r>
      <w:proofErr w:type="gramEnd"/>
      <w:r w:rsidRPr="00EB1E82">
        <w:rPr>
          <w:rFonts w:eastAsiaTheme="minorEastAsia"/>
          <w:bCs/>
          <w:sz w:val="22"/>
          <w:szCs w:val="22"/>
        </w:rPr>
        <w:t xml:space="preserve"> (</w:t>
      </w:r>
      <w:proofErr w:type="spellStart"/>
      <w:r w:rsidRPr="00EB1E82">
        <w:rPr>
          <w:rFonts w:eastAsiaTheme="minorEastAsia"/>
          <w:bCs/>
          <w:sz w:val="22"/>
          <w:szCs w:val="22"/>
        </w:rPr>
        <w:t>Merkalli</w:t>
      </w:r>
      <w:proofErr w:type="spellEnd"/>
      <w:r w:rsidRPr="00EB1E82">
        <w:rPr>
          <w:rFonts w:eastAsiaTheme="minorEastAsia"/>
          <w:bCs/>
          <w:sz w:val="22"/>
          <w:szCs w:val="22"/>
        </w:rPr>
        <w:t>) Ölçeği</w:t>
      </w:r>
      <w:r w:rsidRPr="00EB1E82">
        <w:rPr>
          <w:rFonts w:eastAsiaTheme="minorEastAsia"/>
          <w:sz w:val="22"/>
          <w:szCs w:val="22"/>
        </w:rPr>
        <w:t xml:space="preserve"> kullanılır.</w:t>
      </w:r>
    </w:p>
    <w:p w:rsidR="00EB1E82" w:rsidRPr="00EB1E82" w:rsidRDefault="00EB1E82" w:rsidP="00EB1E82">
      <w:pPr>
        <w:widowControl w:val="0"/>
      </w:pPr>
    </w:p>
    <w:p w:rsidR="00A624F3" w:rsidRPr="00A624F3" w:rsidRDefault="00884D0E" w:rsidP="006A4BC4">
      <w:pPr>
        <w:widowControl w:val="0"/>
        <w:spacing w:after="0"/>
        <w:rPr>
          <w:rFonts w:ascii="Times New Roman" w:hAnsi="Times New Roman" w:cs="Times New Roman"/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1386205</wp:posOffset>
            </wp:positionH>
            <wp:positionV relativeFrom="paragraph">
              <wp:posOffset>29210</wp:posOffset>
            </wp:positionV>
            <wp:extent cx="1552575" cy="1080135"/>
            <wp:effectExtent l="0" t="0" r="9525" b="5715"/>
            <wp:wrapTight wrapText="bothSides">
              <wp:wrapPolygon edited="0">
                <wp:start x="0" y="0"/>
                <wp:lineTo x="0" y="21333"/>
                <wp:lineTo x="21467" y="21333"/>
                <wp:lineTo x="214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624F3" w:rsidRPr="00A624F3">
        <w:rPr>
          <w:rFonts w:ascii="Times New Roman" w:hAnsi="Times New Roman" w:cs="Times New Roman"/>
          <w:b/>
        </w:rPr>
        <w:t>Sismogra</w:t>
      </w:r>
      <w:r w:rsidR="00071A35">
        <w:rPr>
          <w:rFonts w:ascii="Times New Roman" w:hAnsi="Times New Roman" w:cs="Times New Roman"/>
          <w:b/>
        </w:rPr>
        <w:t>m</w:t>
      </w:r>
      <w:proofErr w:type="spellEnd"/>
    </w:p>
    <w:p w:rsidR="00A624F3" w:rsidRDefault="00A624F3" w:rsidP="00A624F3">
      <w:pPr>
        <w:widowControl w:val="0"/>
        <w:spacing w:after="0"/>
        <w:jc w:val="right"/>
        <w:rPr>
          <w:rFonts w:ascii="Times New Roman" w:hAnsi="Times New Roman" w:cs="Times New Roman"/>
        </w:rPr>
      </w:pPr>
    </w:p>
    <w:p w:rsidR="00A624F3" w:rsidRDefault="00A624F3" w:rsidP="006A4BC4">
      <w:pPr>
        <w:widowControl w:val="0"/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proofErr w:type="gramEnd"/>
    </w:p>
    <w:p w:rsidR="00A624F3" w:rsidRDefault="00A624F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624F3" w:rsidRPr="00A624F3" w:rsidRDefault="00A624F3" w:rsidP="006A4BC4">
      <w:pPr>
        <w:widowControl w:val="0"/>
        <w:spacing w:after="0"/>
        <w:rPr>
          <w:rFonts w:ascii="Times New Roman" w:hAnsi="Times New Roman" w:cs="Times New Roman"/>
          <w:b/>
        </w:rPr>
      </w:pPr>
      <w:r w:rsidRPr="00A624F3">
        <w:rPr>
          <w:rFonts w:ascii="Times New Roman" w:hAnsi="Times New Roman" w:cs="Times New Roman"/>
          <w:b/>
        </w:rPr>
        <w:t>Richter Ölçeği</w:t>
      </w:r>
    </w:p>
    <w:p w:rsidR="00017DD0" w:rsidRPr="00EB1E82" w:rsidRDefault="00BA5EBE" w:rsidP="00EB1E82">
      <w:pPr>
        <w:pStyle w:val="ListParagraph"/>
        <w:widowControl w:val="0"/>
        <w:numPr>
          <w:ilvl w:val="0"/>
          <w:numId w:val="24"/>
        </w:numPr>
        <w:ind w:left="180" w:hanging="180"/>
      </w:pPr>
      <w:r w:rsidRPr="00EB1E82">
        <w:t xml:space="preserve">Her birim arttığında 10 kat artar; 5 </w:t>
      </w:r>
      <w:r w:rsidR="0027338A">
        <w:t>büyüklüğündeki</w:t>
      </w:r>
      <w:r w:rsidRPr="00EB1E82">
        <w:t xml:space="preserve"> bir depremle 7 </w:t>
      </w:r>
      <w:r w:rsidR="0027338A">
        <w:t>büyüklüğündeki</w:t>
      </w:r>
      <w:r w:rsidRPr="00EB1E82">
        <w:t xml:space="preserve"> bir deprem arasında 100 kat vardır.</w:t>
      </w:r>
    </w:p>
    <w:p w:rsidR="00A624F3" w:rsidRDefault="00A624F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A624F3" w:rsidRPr="00A624F3" w:rsidRDefault="00A624F3" w:rsidP="00A624F3">
      <w:pPr>
        <w:widowControl w:val="0"/>
        <w:spacing w:after="0"/>
        <w:ind w:left="1080" w:hanging="108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/>
        </w:rPr>
        <w:t xml:space="preserve">3,5 ve </w:t>
      </w:r>
      <w:proofErr w:type="gramStart"/>
      <w:r w:rsidRPr="00A624F3">
        <w:rPr>
          <w:rFonts w:ascii="Times New Roman" w:hAnsi="Times New Roman" w:cs="Times New Roman"/>
          <w:b/>
        </w:rPr>
        <w:t xml:space="preserve">altı : </w:t>
      </w:r>
      <w:r w:rsidRPr="00A624F3">
        <w:rPr>
          <w:rFonts w:ascii="Times New Roman" w:hAnsi="Times New Roman" w:cs="Times New Roman"/>
        </w:rPr>
        <w:t>Çoğunlukla</w:t>
      </w:r>
      <w:proofErr w:type="gramEnd"/>
      <w:r w:rsidRPr="00A624F3">
        <w:rPr>
          <w:rFonts w:ascii="Times New Roman" w:hAnsi="Times New Roman" w:cs="Times New Roman"/>
        </w:rPr>
        <w:t xml:space="preserve"> hissedilemez, fakat kaydedilebilir.</w:t>
      </w:r>
    </w:p>
    <w:p w:rsidR="00A624F3" w:rsidRPr="00A624F3" w:rsidRDefault="00A624F3" w:rsidP="00A624F3">
      <w:pPr>
        <w:widowControl w:val="0"/>
        <w:spacing w:after="0"/>
        <w:ind w:left="1080" w:hanging="108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/>
        </w:rPr>
        <w:t>3,5 – 5,</w:t>
      </w:r>
      <w:proofErr w:type="gramStart"/>
      <w:r w:rsidRPr="00A624F3">
        <w:rPr>
          <w:rFonts w:ascii="Times New Roman" w:hAnsi="Times New Roman" w:cs="Times New Roman"/>
          <w:b/>
        </w:rPr>
        <w:t>4</w:t>
      </w:r>
      <w:r w:rsidRPr="00A624F3">
        <w:rPr>
          <w:rFonts w:ascii="Times New Roman" w:hAnsi="Times New Roman" w:cs="Times New Roman"/>
          <w:b/>
          <w:lang w:val="en-US"/>
        </w:rPr>
        <w:t xml:space="preserve"> </w:t>
      </w:r>
      <w:r w:rsidRPr="00A624F3">
        <w:rPr>
          <w:rFonts w:ascii="Times New Roman" w:hAnsi="Times New Roman" w:cs="Times New Roman"/>
          <w:b/>
        </w:rPr>
        <w:t xml:space="preserve"> : </w:t>
      </w:r>
      <w:r w:rsidRPr="00A624F3">
        <w:rPr>
          <w:rFonts w:ascii="Times New Roman" w:hAnsi="Times New Roman" w:cs="Times New Roman"/>
        </w:rPr>
        <w:t>Hissedilir</w:t>
      </w:r>
      <w:proofErr w:type="gramEnd"/>
      <w:r w:rsidRPr="00A624F3">
        <w:rPr>
          <w:rFonts w:ascii="Times New Roman" w:hAnsi="Times New Roman" w:cs="Times New Roman"/>
        </w:rPr>
        <w:t xml:space="preserve"> fakat ciddi hasarlara ve can kayıplarına yol açmaz.</w:t>
      </w:r>
    </w:p>
    <w:p w:rsidR="00A624F3" w:rsidRPr="00A624F3" w:rsidRDefault="00A624F3" w:rsidP="00A624F3">
      <w:pPr>
        <w:widowControl w:val="0"/>
        <w:spacing w:after="0"/>
        <w:ind w:left="1080" w:hanging="108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/>
        </w:rPr>
        <w:t>5,5 – 6,</w:t>
      </w:r>
      <w:proofErr w:type="gramStart"/>
      <w:r w:rsidRPr="00A624F3">
        <w:rPr>
          <w:rFonts w:ascii="Times New Roman" w:hAnsi="Times New Roman" w:cs="Times New Roman"/>
          <w:b/>
        </w:rPr>
        <w:t>0</w:t>
      </w:r>
      <w:r w:rsidRPr="00A624F3">
        <w:rPr>
          <w:rFonts w:ascii="Times New Roman" w:hAnsi="Times New Roman" w:cs="Times New Roman"/>
          <w:b/>
          <w:lang w:val="en-US"/>
        </w:rPr>
        <w:t xml:space="preserve"> </w:t>
      </w:r>
      <w:r w:rsidRPr="00A624F3">
        <w:rPr>
          <w:rFonts w:ascii="Times New Roman" w:hAnsi="Times New Roman" w:cs="Times New Roman"/>
          <w:b/>
        </w:rPr>
        <w:t xml:space="preserve"> : </w:t>
      </w:r>
      <w:r w:rsidRPr="00A624F3">
        <w:rPr>
          <w:rFonts w:ascii="Times New Roman" w:hAnsi="Times New Roman" w:cs="Times New Roman"/>
        </w:rPr>
        <w:t>Zayıf</w:t>
      </w:r>
      <w:proofErr w:type="gramEnd"/>
      <w:r w:rsidRPr="00A624F3">
        <w:rPr>
          <w:rFonts w:ascii="Times New Roman" w:hAnsi="Times New Roman" w:cs="Times New Roman"/>
        </w:rPr>
        <w:t xml:space="preserve"> binalarda tahribata neden olabilir.</w:t>
      </w:r>
    </w:p>
    <w:p w:rsidR="00A624F3" w:rsidRPr="00A624F3" w:rsidRDefault="00A624F3" w:rsidP="00A624F3">
      <w:pPr>
        <w:widowControl w:val="0"/>
        <w:spacing w:after="0"/>
        <w:ind w:left="1080" w:hanging="108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/>
        </w:rPr>
        <w:t>6,1 – 6,</w:t>
      </w:r>
      <w:proofErr w:type="gramStart"/>
      <w:r w:rsidRPr="00A624F3">
        <w:rPr>
          <w:rFonts w:ascii="Times New Roman" w:hAnsi="Times New Roman" w:cs="Times New Roman"/>
          <w:b/>
        </w:rPr>
        <w:t xml:space="preserve">9 </w:t>
      </w:r>
      <w:r w:rsidRPr="00A624F3">
        <w:rPr>
          <w:rFonts w:ascii="Times New Roman" w:hAnsi="Times New Roman" w:cs="Times New Roman"/>
          <w:b/>
          <w:lang w:val="en-US"/>
        </w:rPr>
        <w:t xml:space="preserve"> </w:t>
      </w:r>
      <w:r w:rsidRPr="00A624F3">
        <w:rPr>
          <w:rFonts w:ascii="Times New Roman" w:hAnsi="Times New Roman" w:cs="Times New Roman"/>
          <w:b/>
        </w:rPr>
        <w:t xml:space="preserve">: </w:t>
      </w:r>
      <w:r w:rsidRPr="00A624F3">
        <w:rPr>
          <w:rFonts w:ascii="Times New Roman" w:hAnsi="Times New Roman" w:cs="Times New Roman"/>
        </w:rPr>
        <w:t>100</w:t>
      </w:r>
      <w:proofErr w:type="gramEnd"/>
      <w:r w:rsidRPr="00A624F3">
        <w:rPr>
          <w:rFonts w:ascii="Times New Roman" w:hAnsi="Times New Roman" w:cs="Times New Roman"/>
        </w:rPr>
        <w:t xml:space="preserve"> km çaplı bir alanda büyük hasara yol açabilir.</w:t>
      </w:r>
    </w:p>
    <w:p w:rsidR="00A624F3" w:rsidRPr="00A624F3" w:rsidRDefault="00A624F3" w:rsidP="00A624F3">
      <w:pPr>
        <w:widowControl w:val="0"/>
        <w:spacing w:after="0"/>
        <w:ind w:left="1080" w:hanging="108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/>
        </w:rPr>
        <w:t>7,0 – 7,</w:t>
      </w:r>
      <w:proofErr w:type="gramStart"/>
      <w:r w:rsidRPr="00A624F3">
        <w:rPr>
          <w:rFonts w:ascii="Times New Roman" w:hAnsi="Times New Roman" w:cs="Times New Roman"/>
          <w:b/>
        </w:rPr>
        <w:t>9</w:t>
      </w:r>
      <w:r w:rsidRPr="00A624F3">
        <w:rPr>
          <w:rFonts w:ascii="Times New Roman" w:hAnsi="Times New Roman" w:cs="Times New Roman"/>
          <w:b/>
          <w:lang w:val="en-US"/>
        </w:rPr>
        <w:t xml:space="preserve"> </w:t>
      </w:r>
      <w:r w:rsidRPr="00A624F3">
        <w:rPr>
          <w:rFonts w:ascii="Times New Roman" w:hAnsi="Times New Roman" w:cs="Times New Roman"/>
          <w:b/>
        </w:rPr>
        <w:t xml:space="preserve"> : </w:t>
      </w:r>
      <w:r w:rsidRPr="00A624F3">
        <w:rPr>
          <w:rFonts w:ascii="Times New Roman" w:hAnsi="Times New Roman" w:cs="Times New Roman"/>
          <w:lang w:val="en-US"/>
        </w:rPr>
        <w:t>B</w:t>
      </w:r>
      <w:proofErr w:type="spellStart"/>
      <w:r w:rsidRPr="00A624F3">
        <w:rPr>
          <w:rFonts w:ascii="Times New Roman" w:hAnsi="Times New Roman" w:cs="Times New Roman"/>
        </w:rPr>
        <w:t>üyük</w:t>
      </w:r>
      <w:proofErr w:type="spellEnd"/>
      <w:proofErr w:type="gramEnd"/>
      <w:r w:rsidRPr="00A624F3">
        <w:rPr>
          <w:rFonts w:ascii="Times New Roman" w:hAnsi="Times New Roman" w:cs="Times New Roman"/>
        </w:rPr>
        <w:t xml:space="preserve"> deprem olarak adlandırılır, can ve mal kayıpları olur.</w:t>
      </w:r>
    </w:p>
    <w:p w:rsidR="00A624F3" w:rsidRPr="00A624F3" w:rsidRDefault="00A624F3" w:rsidP="00A624F3">
      <w:pPr>
        <w:widowControl w:val="0"/>
        <w:spacing w:after="0"/>
        <w:ind w:left="1080" w:hanging="108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/>
        </w:rPr>
        <w:t>8,0 ve üzeri</w:t>
      </w:r>
      <w:r w:rsidRPr="00A624F3">
        <w:rPr>
          <w:rFonts w:ascii="Times New Roman" w:hAnsi="Times New Roman" w:cs="Times New Roman"/>
        </w:rPr>
        <w:t xml:space="preserve">: büyük depremlerdir. </w:t>
      </w:r>
    </w:p>
    <w:p w:rsidR="00A624F3" w:rsidRDefault="00A624F3" w:rsidP="006A4BC4">
      <w:pPr>
        <w:widowControl w:val="0"/>
        <w:spacing w:after="0"/>
        <w:rPr>
          <w:rFonts w:ascii="Times New Roman" w:hAnsi="Times New Roman" w:cs="Times New Roman"/>
        </w:rPr>
      </w:pPr>
    </w:p>
    <w:p w:rsidR="00EB1E82" w:rsidRDefault="00EB1E82" w:rsidP="006A4BC4">
      <w:pPr>
        <w:widowControl w:val="0"/>
        <w:spacing w:after="0"/>
        <w:rPr>
          <w:rFonts w:ascii="Times New Roman" w:hAnsi="Times New Roman" w:cs="Times New Roman"/>
          <w:b/>
        </w:rPr>
      </w:pPr>
    </w:p>
    <w:p w:rsidR="00EB1E82" w:rsidRDefault="00EB1E82" w:rsidP="006A4BC4">
      <w:pPr>
        <w:widowControl w:val="0"/>
        <w:spacing w:after="0"/>
        <w:rPr>
          <w:rFonts w:ascii="Times New Roman" w:hAnsi="Times New Roman" w:cs="Times New Roman"/>
          <w:b/>
        </w:rPr>
      </w:pPr>
    </w:p>
    <w:p w:rsidR="00EB1E82" w:rsidRDefault="00EB1E82" w:rsidP="006A4BC4">
      <w:pPr>
        <w:widowControl w:val="0"/>
        <w:spacing w:after="0"/>
        <w:rPr>
          <w:rFonts w:ascii="Times New Roman" w:hAnsi="Times New Roman" w:cs="Times New Roman"/>
          <w:b/>
        </w:rPr>
      </w:pPr>
    </w:p>
    <w:p w:rsidR="00EB1E82" w:rsidRDefault="00EB1E82" w:rsidP="006A4BC4">
      <w:pPr>
        <w:widowControl w:val="0"/>
        <w:spacing w:after="0"/>
        <w:rPr>
          <w:rFonts w:ascii="Times New Roman" w:hAnsi="Times New Roman" w:cs="Times New Roman"/>
          <w:b/>
        </w:rPr>
      </w:pPr>
    </w:p>
    <w:p w:rsidR="00622893" w:rsidRDefault="00622893" w:rsidP="006A4BC4">
      <w:pPr>
        <w:widowControl w:val="0"/>
        <w:spacing w:after="0"/>
        <w:rPr>
          <w:rFonts w:ascii="Times New Roman" w:hAnsi="Times New Roman" w:cs="Times New Roman"/>
          <w:b/>
        </w:rPr>
      </w:pPr>
    </w:p>
    <w:p w:rsidR="00EB1E82" w:rsidRDefault="00EB1E82" w:rsidP="006A4BC4">
      <w:pPr>
        <w:widowControl w:val="0"/>
        <w:spacing w:after="0"/>
        <w:rPr>
          <w:rFonts w:ascii="Times New Roman" w:hAnsi="Times New Roman" w:cs="Times New Roman"/>
          <w:b/>
        </w:rPr>
      </w:pPr>
      <w:proofErr w:type="spellStart"/>
      <w:r w:rsidRPr="00EB1E82">
        <w:rPr>
          <w:rFonts w:ascii="Times New Roman" w:hAnsi="Times New Roman" w:cs="Times New Roman"/>
          <w:b/>
          <w:lang w:val="en-US"/>
        </w:rPr>
        <w:lastRenderedPageBreak/>
        <w:t>Mercalli</w:t>
      </w:r>
      <w:proofErr w:type="spellEnd"/>
      <w:r w:rsidRPr="00EB1E8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B1E82">
        <w:rPr>
          <w:rFonts w:ascii="Times New Roman" w:hAnsi="Times New Roman" w:cs="Times New Roman"/>
          <w:b/>
          <w:lang w:val="en-US"/>
        </w:rPr>
        <w:t>Ölçeği</w:t>
      </w:r>
      <w:proofErr w:type="spellEnd"/>
    </w:p>
    <w:p w:rsidR="00EB1E82" w:rsidRDefault="00EB1E82" w:rsidP="00622893">
      <w:pPr>
        <w:widowControl w:val="0"/>
        <w:spacing w:after="0"/>
        <w:ind w:left="-1080" w:right="-319"/>
        <w:rPr>
          <w:rFonts w:ascii="Times New Roman" w:hAnsi="Times New Roman" w:cs="Times New Roman"/>
          <w:b/>
        </w:rPr>
      </w:pPr>
      <w:r w:rsidRPr="00EB1E82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 wp14:anchorId="550E07E3" wp14:editId="4BCEAC2E">
            <wp:extent cx="3590796" cy="3123590"/>
            <wp:effectExtent l="0" t="0" r="0" b="635"/>
            <wp:docPr id="1026" name="Picture 2" descr="https://www.humbarahane.com/wp-content/uploads/2018/03/mercalli-%C3%B6l%C3%A7e%C4%9Fi-deprem-%C5%9Fiddeti-s%C4%B1n%C4%B1fland%C4%B1rmalar%C4%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www.humbarahane.com/wp-content/uploads/2018/03/mercalli-%C3%B6l%C3%A7e%C4%9Fi-deprem-%C5%9Fiddeti-s%C4%B1n%C4%B1fland%C4%B1rmalar%C4%B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132" cy="319260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B1E82" w:rsidRDefault="00EB1E82" w:rsidP="006A4BC4">
      <w:pPr>
        <w:widowControl w:val="0"/>
        <w:spacing w:after="0"/>
        <w:rPr>
          <w:rFonts w:ascii="Times New Roman" w:hAnsi="Times New Roman" w:cs="Times New Roman"/>
          <w:b/>
        </w:rPr>
      </w:pPr>
    </w:p>
    <w:p w:rsidR="00EB1E82" w:rsidRPr="00A624F3" w:rsidRDefault="00EB1E82" w:rsidP="00EB1E82">
      <w:pPr>
        <w:widowControl w:val="0"/>
        <w:spacing w:after="0"/>
        <w:rPr>
          <w:rFonts w:ascii="Times New Roman" w:hAnsi="Times New Roman" w:cs="Times New Roman"/>
          <w:b/>
        </w:rPr>
      </w:pPr>
      <w:r w:rsidRPr="00A624F3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75648" behindDoc="1" locked="0" layoutInCell="1" allowOverlap="1" wp14:anchorId="2914840C" wp14:editId="131A8539">
            <wp:simplePos x="0" y="0"/>
            <wp:positionH relativeFrom="column">
              <wp:posOffset>-635</wp:posOffset>
            </wp:positionH>
            <wp:positionV relativeFrom="paragraph">
              <wp:posOffset>224232</wp:posOffset>
            </wp:positionV>
            <wp:extent cx="3079115" cy="2009775"/>
            <wp:effectExtent l="0" t="0" r="6985" b="9525"/>
            <wp:wrapTight wrapText="bothSides">
              <wp:wrapPolygon edited="0">
                <wp:start x="0" y="0"/>
                <wp:lineTo x="0" y="21498"/>
                <wp:lineTo x="21515" y="21498"/>
                <wp:lineTo x="21515" y="0"/>
                <wp:lineTo x="0" y="0"/>
              </wp:wrapPolygon>
            </wp:wrapTight>
            <wp:docPr id="4098" name="Picture 2" descr="C:\Users\Toshiba\Desktop\earthquake\tudeprem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Toshiba\Desktop\earthquake\tudeprem.jpg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24F3">
        <w:rPr>
          <w:rFonts w:ascii="Times New Roman" w:hAnsi="Times New Roman" w:cs="Times New Roman"/>
          <w:b/>
        </w:rPr>
        <w:t>Türkiye’de Deprem Kuşakları</w:t>
      </w: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  <w:b/>
        </w:rPr>
      </w:pPr>
    </w:p>
    <w:p w:rsidR="00A624F3" w:rsidRPr="00A624F3" w:rsidRDefault="00A624F3" w:rsidP="006A4BC4">
      <w:pPr>
        <w:widowControl w:val="0"/>
        <w:spacing w:after="0"/>
        <w:rPr>
          <w:rFonts w:ascii="Times New Roman" w:hAnsi="Times New Roman" w:cs="Times New Roman"/>
          <w:b/>
        </w:rPr>
      </w:pPr>
      <w:r w:rsidRPr="00A624F3">
        <w:rPr>
          <w:rFonts w:ascii="Times New Roman" w:hAnsi="Times New Roman" w:cs="Times New Roman"/>
          <w:b/>
        </w:rPr>
        <w:t>Depremden Korunma Yolları</w:t>
      </w:r>
    </w:p>
    <w:p w:rsidR="00017DD0" w:rsidRPr="00A624F3" w:rsidRDefault="00BA5EBE" w:rsidP="00A624F3">
      <w:pPr>
        <w:widowControl w:val="0"/>
        <w:numPr>
          <w:ilvl w:val="0"/>
          <w:numId w:val="21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Cs/>
        </w:rPr>
        <w:t xml:space="preserve">Fay hatları üzerinde büyük yerleşim merkezleri kurulmamalı ve </w:t>
      </w:r>
      <w:proofErr w:type="gramStart"/>
      <w:r w:rsidR="00842BCD">
        <w:rPr>
          <w:rFonts w:ascii="Times New Roman" w:hAnsi="Times New Roman" w:cs="Times New Roman"/>
          <w:bCs/>
        </w:rPr>
        <w:t>…………….</w:t>
      </w:r>
      <w:proofErr w:type="gramEnd"/>
      <w:r w:rsidRPr="00A624F3">
        <w:rPr>
          <w:rFonts w:ascii="Times New Roman" w:hAnsi="Times New Roman" w:cs="Times New Roman"/>
          <w:bCs/>
        </w:rPr>
        <w:t xml:space="preserve"> katlı binalar yapılmamalı.</w:t>
      </w:r>
    </w:p>
    <w:p w:rsidR="00017DD0" w:rsidRPr="00A624F3" w:rsidRDefault="00BA5EBE" w:rsidP="00A624F3">
      <w:pPr>
        <w:widowControl w:val="0"/>
        <w:numPr>
          <w:ilvl w:val="0"/>
          <w:numId w:val="21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Cs/>
        </w:rPr>
        <w:t xml:space="preserve">Binalardaki yapı malzemesi ve yapı tekniği sarsıntılara </w:t>
      </w:r>
      <w:proofErr w:type="gramStart"/>
      <w:r w:rsidR="00842BCD">
        <w:rPr>
          <w:rFonts w:ascii="Times New Roman" w:hAnsi="Times New Roman" w:cs="Times New Roman"/>
          <w:bCs/>
        </w:rPr>
        <w:t>………………….</w:t>
      </w:r>
      <w:proofErr w:type="gramEnd"/>
      <w:r w:rsidRPr="00A624F3">
        <w:rPr>
          <w:rFonts w:ascii="Times New Roman" w:hAnsi="Times New Roman" w:cs="Times New Roman"/>
          <w:bCs/>
        </w:rPr>
        <w:t xml:space="preserve"> olmalıdır.</w:t>
      </w:r>
    </w:p>
    <w:p w:rsidR="00017DD0" w:rsidRPr="00A624F3" w:rsidRDefault="00BA5EBE" w:rsidP="00A624F3">
      <w:pPr>
        <w:widowControl w:val="0"/>
        <w:numPr>
          <w:ilvl w:val="0"/>
          <w:numId w:val="21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Cs/>
        </w:rPr>
        <w:t xml:space="preserve">Deprem konusunda </w:t>
      </w:r>
      <w:proofErr w:type="gramStart"/>
      <w:r w:rsidR="00842BCD">
        <w:rPr>
          <w:rFonts w:ascii="Times New Roman" w:hAnsi="Times New Roman" w:cs="Times New Roman"/>
          <w:bCs/>
        </w:rPr>
        <w:t>…………</w:t>
      </w:r>
      <w:proofErr w:type="gramEnd"/>
      <w:r w:rsidRPr="00A624F3">
        <w:rPr>
          <w:rFonts w:ascii="Times New Roman" w:hAnsi="Times New Roman" w:cs="Times New Roman"/>
          <w:bCs/>
        </w:rPr>
        <w:t xml:space="preserve"> </w:t>
      </w:r>
      <w:proofErr w:type="gramStart"/>
      <w:r w:rsidRPr="00A624F3">
        <w:rPr>
          <w:rFonts w:ascii="Times New Roman" w:hAnsi="Times New Roman" w:cs="Times New Roman"/>
          <w:bCs/>
        </w:rPr>
        <w:t>eğitilmelidir</w:t>
      </w:r>
      <w:proofErr w:type="gramEnd"/>
      <w:r w:rsidRPr="00A624F3">
        <w:rPr>
          <w:rFonts w:ascii="Times New Roman" w:hAnsi="Times New Roman" w:cs="Times New Roman"/>
          <w:bCs/>
        </w:rPr>
        <w:t>. </w:t>
      </w:r>
    </w:p>
    <w:p w:rsidR="00017DD0" w:rsidRPr="00A624F3" w:rsidRDefault="00BA5EBE" w:rsidP="00A624F3">
      <w:pPr>
        <w:widowControl w:val="0"/>
        <w:numPr>
          <w:ilvl w:val="0"/>
          <w:numId w:val="21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Cs/>
        </w:rPr>
        <w:t xml:space="preserve">Binaların yapıldığı zemin sağlam olmalı. Yer altı suyu bakımında zengin olan alanlara </w:t>
      </w:r>
      <w:proofErr w:type="gramStart"/>
      <w:r w:rsidR="00842BCD">
        <w:rPr>
          <w:rFonts w:ascii="Times New Roman" w:hAnsi="Times New Roman" w:cs="Times New Roman"/>
          <w:bCs/>
        </w:rPr>
        <w:t>………………….</w:t>
      </w:r>
      <w:proofErr w:type="gramEnd"/>
      <w:r w:rsidRPr="00A624F3">
        <w:rPr>
          <w:rFonts w:ascii="Times New Roman" w:hAnsi="Times New Roman" w:cs="Times New Roman"/>
          <w:bCs/>
        </w:rPr>
        <w:t xml:space="preserve"> yapılmamalıdır.</w:t>
      </w:r>
    </w:p>
    <w:p w:rsidR="00017DD0" w:rsidRPr="00A624F3" w:rsidRDefault="00BA5EBE" w:rsidP="00A624F3">
      <w:pPr>
        <w:widowControl w:val="0"/>
        <w:numPr>
          <w:ilvl w:val="0"/>
          <w:numId w:val="21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Cs/>
        </w:rPr>
        <w:t xml:space="preserve">Deprem sırasında </w:t>
      </w:r>
      <w:proofErr w:type="gramStart"/>
      <w:r w:rsidR="00842BCD">
        <w:rPr>
          <w:rFonts w:ascii="Times New Roman" w:hAnsi="Times New Roman" w:cs="Times New Roman"/>
          <w:bCs/>
        </w:rPr>
        <w:t>…………………..</w:t>
      </w:r>
      <w:proofErr w:type="gramEnd"/>
      <w:r w:rsidRPr="00A624F3">
        <w:rPr>
          <w:rFonts w:ascii="Times New Roman" w:hAnsi="Times New Roman" w:cs="Times New Roman"/>
          <w:bCs/>
        </w:rPr>
        <w:t xml:space="preserve"> ve tavan boşluklarında durulmamalı.</w:t>
      </w:r>
    </w:p>
    <w:p w:rsidR="00017DD0" w:rsidRPr="00A624F3" w:rsidRDefault="00BA5EBE" w:rsidP="00A624F3">
      <w:pPr>
        <w:widowControl w:val="0"/>
        <w:numPr>
          <w:ilvl w:val="0"/>
          <w:numId w:val="21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Cs/>
        </w:rPr>
        <w:t>Bina içinde üzerimize düşüp altında kalabileceğimiz mobilya ve eşyalardan uzak durulmalıdır.</w:t>
      </w:r>
    </w:p>
    <w:p w:rsidR="00017DD0" w:rsidRPr="00A624F3" w:rsidRDefault="00BA5EBE" w:rsidP="00A624F3">
      <w:pPr>
        <w:widowControl w:val="0"/>
        <w:numPr>
          <w:ilvl w:val="0"/>
          <w:numId w:val="21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Cs/>
        </w:rPr>
        <w:t xml:space="preserve">Bina dışında ise ağaç, duvar ve elektrik telleri gibi </w:t>
      </w:r>
      <w:proofErr w:type="gramStart"/>
      <w:r w:rsidR="00842BCD">
        <w:rPr>
          <w:rFonts w:ascii="Times New Roman" w:hAnsi="Times New Roman" w:cs="Times New Roman"/>
          <w:bCs/>
        </w:rPr>
        <w:t>…………………………….</w:t>
      </w:r>
      <w:proofErr w:type="gramEnd"/>
      <w:r w:rsidRPr="00A624F3">
        <w:rPr>
          <w:rFonts w:ascii="Times New Roman" w:hAnsi="Times New Roman" w:cs="Times New Roman"/>
          <w:bCs/>
        </w:rPr>
        <w:t xml:space="preserve"> şeylerden uzak durmalıyız.</w:t>
      </w:r>
    </w:p>
    <w:p w:rsidR="00017DD0" w:rsidRPr="00A624F3" w:rsidRDefault="00BA5EBE" w:rsidP="00A624F3">
      <w:pPr>
        <w:widowControl w:val="0"/>
        <w:numPr>
          <w:ilvl w:val="0"/>
          <w:numId w:val="21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</w:rPr>
      </w:pPr>
      <w:r w:rsidRPr="00A624F3">
        <w:rPr>
          <w:rFonts w:ascii="Times New Roman" w:hAnsi="Times New Roman" w:cs="Times New Roman"/>
          <w:bCs/>
        </w:rPr>
        <w:t xml:space="preserve">Deprem sırasında mümkünse, yanan sobalar </w:t>
      </w:r>
      <w:r w:rsidR="00F86C1E">
        <w:rPr>
          <w:rFonts w:ascii="Times New Roman" w:hAnsi="Times New Roman" w:cs="Times New Roman"/>
          <w:bCs/>
        </w:rPr>
        <w:t>söndürülmeli</w:t>
      </w:r>
      <w:r w:rsidRPr="00A624F3">
        <w:rPr>
          <w:rFonts w:ascii="Times New Roman" w:hAnsi="Times New Roman" w:cs="Times New Roman"/>
          <w:bCs/>
        </w:rPr>
        <w:t xml:space="preserve"> elektrik ve su </w:t>
      </w:r>
      <w:proofErr w:type="gramStart"/>
      <w:r w:rsidR="00842BCD">
        <w:rPr>
          <w:rFonts w:ascii="Times New Roman" w:hAnsi="Times New Roman" w:cs="Times New Roman"/>
          <w:bCs/>
        </w:rPr>
        <w:t>………………..</w:t>
      </w:r>
      <w:proofErr w:type="gramEnd"/>
    </w:p>
    <w:p w:rsidR="00622893" w:rsidRDefault="00622893" w:rsidP="006A4BC4">
      <w:pPr>
        <w:widowControl w:val="0"/>
        <w:spacing w:after="0"/>
        <w:jc w:val="both"/>
        <w:rPr>
          <w:rFonts w:ascii="Times New Roman" w:hAnsi="Times New Roman" w:cs="Times New Roman"/>
          <w:b/>
        </w:rPr>
      </w:pPr>
    </w:p>
    <w:p w:rsidR="00C35B50" w:rsidRPr="00E213E7" w:rsidRDefault="007A62C8" w:rsidP="006A4BC4">
      <w:pPr>
        <w:widowControl w:val="0"/>
        <w:spacing w:after="0"/>
        <w:jc w:val="both"/>
        <w:rPr>
          <w:rFonts w:ascii="Times New Roman" w:hAnsi="Times New Roman" w:cs="Times New Roman"/>
          <w:b/>
        </w:rPr>
      </w:pPr>
      <w:r w:rsidRPr="00E213E7">
        <w:rPr>
          <w:rFonts w:ascii="Times New Roman" w:hAnsi="Times New Roman" w:cs="Times New Roman"/>
          <w:b/>
        </w:rPr>
        <w:t>Soru Çözümü</w:t>
      </w:r>
    </w:p>
    <w:p w:rsidR="00176370" w:rsidRPr="00176370" w:rsidRDefault="00176370" w:rsidP="000E0A58">
      <w:pPr>
        <w:widowControl w:val="0"/>
        <w:spacing w:after="0"/>
        <w:ind w:left="540" w:hanging="540"/>
        <w:rPr>
          <w:rFonts w:ascii="Times New Roman" w:hAnsi="Times New Roman" w:cs="Times New Roman"/>
          <w:sz w:val="20"/>
          <w:szCs w:val="20"/>
        </w:rPr>
      </w:pPr>
      <w:r w:rsidRPr="00176370">
        <w:rPr>
          <w:rFonts w:ascii="Times New Roman" w:hAnsi="Times New Roman" w:cs="Times New Roman"/>
          <w:sz w:val="20"/>
          <w:szCs w:val="20"/>
        </w:rPr>
        <w:t xml:space="preserve">D – Y Depremin büyüklüğü </w:t>
      </w:r>
      <w:proofErr w:type="spellStart"/>
      <w:r w:rsidRPr="00176370">
        <w:rPr>
          <w:rFonts w:ascii="Times New Roman" w:hAnsi="Times New Roman" w:cs="Times New Roman"/>
          <w:sz w:val="20"/>
          <w:szCs w:val="20"/>
        </w:rPr>
        <w:t>sismogra</w:t>
      </w:r>
      <w:r w:rsidR="0027338A">
        <w:rPr>
          <w:rFonts w:ascii="Times New Roman" w:hAnsi="Times New Roman" w:cs="Times New Roman"/>
          <w:sz w:val="20"/>
          <w:szCs w:val="20"/>
        </w:rPr>
        <w:t>m</w:t>
      </w:r>
      <w:proofErr w:type="spellEnd"/>
      <w:r w:rsidRPr="00176370">
        <w:rPr>
          <w:rFonts w:ascii="Times New Roman" w:hAnsi="Times New Roman" w:cs="Times New Roman"/>
          <w:sz w:val="20"/>
          <w:szCs w:val="20"/>
        </w:rPr>
        <w:t xml:space="preserve"> ile ölçülür</w:t>
      </w:r>
      <w:r w:rsidR="0027338A">
        <w:rPr>
          <w:rFonts w:ascii="Times New Roman" w:hAnsi="Times New Roman" w:cs="Times New Roman"/>
          <w:sz w:val="20"/>
          <w:szCs w:val="20"/>
        </w:rPr>
        <w:t>.</w:t>
      </w:r>
    </w:p>
    <w:p w:rsidR="00176370" w:rsidRPr="00176370" w:rsidRDefault="0027338A" w:rsidP="000E0A58">
      <w:pPr>
        <w:widowControl w:val="0"/>
        <w:spacing w:after="0"/>
        <w:ind w:left="540" w:hanging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 – Y Depremin büyüklüğü R</w:t>
      </w:r>
      <w:r w:rsidR="00176370" w:rsidRPr="00176370">
        <w:rPr>
          <w:rFonts w:ascii="Times New Roman" w:hAnsi="Times New Roman" w:cs="Times New Roman"/>
          <w:sz w:val="20"/>
          <w:szCs w:val="20"/>
        </w:rPr>
        <w:t>ichter ölçeğine göre belirlenir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76370" w:rsidRPr="00176370" w:rsidRDefault="0027338A" w:rsidP="000E0A58">
      <w:pPr>
        <w:widowControl w:val="0"/>
        <w:spacing w:after="0"/>
        <w:ind w:left="540" w:hanging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 – Y 6 b</w:t>
      </w:r>
      <w:r w:rsidR="00176370" w:rsidRPr="00176370">
        <w:rPr>
          <w:rFonts w:ascii="Times New Roman" w:hAnsi="Times New Roman" w:cs="Times New Roman"/>
          <w:sz w:val="20"/>
          <w:szCs w:val="20"/>
        </w:rPr>
        <w:t>üyüklüğündeki bir deprem 5 büyüklüğündeki bir depremden 6 kat daha şiddetlidir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76370" w:rsidRPr="00176370" w:rsidRDefault="00176370" w:rsidP="000E0A58">
      <w:pPr>
        <w:widowControl w:val="0"/>
        <w:spacing w:after="0"/>
        <w:ind w:left="540" w:hanging="540"/>
        <w:rPr>
          <w:rFonts w:ascii="Times New Roman" w:hAnsi="Times New Roman" w:cs="Times New Roman"/>
          <w:sz w:val="20"/>
          <w:szCs w:val="20"/>
        </w:rPr>
      </w:pPr>
      <w:r w:rsidRPr="00176370">
        <w:rPr>
          <w:rFonts w:ascii="Times New Roman" w:hAnsi="Times New Roman" w:cs="Times New Roman"/>
          <w:sz w:val="20"/>
          <w:szCs w:val="20"/>
        </w:rPr>
        <w:t>D – Y Depremin büyüklüğü depremde açığa çıkan enerji ile ilgilidir</w:t>
      </w:r>
      <w:r w:rsidR="0027338A">
        <w:rPr>
          <w:rFonts w:ascii="Times New Roman" w:hAnsi="Times New Roman" w:cs="Times New Roman"/>
          <w:sz w:val="20"/>
          <w:szCs w:val="20"/>
        </w:rPr>
        <w:t>.</w:t>
      </w:r>
    </w:p>
    <w:p w:rsidR="00176370" w:rsidRPr="00176370" w:rsidRDefault="00176370" w:rsidP="000E0A58">
      <w:pPr>
        <w:widowControl w:val="0"/>
        <w:spacing w:after="0"/>
        <w:ind w:left="540" w:hanging="540"/>
        <w:rPr>
          <w:rFonts w:ascii="Times New Roman" w:hAnsi="Times New Roman" w:cs="Times New Roman"/>
          <w:sz w:val="20"/>
          <w:szCs w:val="20"/>
        </w:rPr>
      </w:pPr>
      <w:r w:rsidRPr="00176370">
        <w:rPr>
          <w:rFonts w:ascii="Times New Roman" w:hAnsi="Times New Roman" w:cs="Times New Roman"/>
          <w:sz w:val="20"/>
          <w:szCs w:val="20"/>
        </w:rPr>
        <w:t>D – Y Depremler yer kabuğunun elastik kısmında meydana gelir</w:t>
      </w:r>
      <w:r w:rsidR="0027338A">
        <w:rPr>
          <w:rFonts w:ascii="Times New Roman" w:hAnsi="Times New Roman" w:cs="Times New Roman"/>
          <w:sz w:val="20"/>
          <w:szCs w:val="20"/>
        </w:rPr>
        <w:t>.</w:t>
      </w:r>
    </w:p>
    <w:p w:rsidR="008E5528" w:rsidRPr="00E213E7" w:rsidRDefault="008E5528" w:rsidP="006A4BC4">
      <w:pPr>
        <w:widowControl w:val="0"/>
        <w:spacing w:after="0"/>
        <w:rPr>
          <w:rFonts w:ascii="Times New Roman" w:hAnsi="Times New Roman" w:cs="Times New Roman"/>
          <w:b/>
        </w:rPr>
      </w:pPr>
    </w:p>
    <w:p w:rsidR="00017DD0" w:rsidRPr="00F12FB9" w:rsidRDefault="00BA5EBE" w:rsidP="006A4BC4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F12FB9">
        <w:rPr>
          <w:rFonts w:ascii="Times New Roman" w:hAnsi="Times New Roman" w:cs="Times New Roman"/>
          <w:sz w:val="20"/>
          <w:szCs w:val="20"/>
        </w:rPr>
        <w:t>Aşağıdaki dalga çeşitlerinden hangisi maddesel ol</w:t>
      </w:r>
      <w:r w:rsidR="00F12FB9">
        <w:rPr>
          <w:rFonts w:ascii="Times New Roman" w:hAnsi="Times New Roman" w:cs="Times New Roman"/>
          <w:sz w:val="20"/>
          <w:szCs w:val="20"/>
        </w:rPr>
        <w:t>mayan ortamlarda da yayılabilir?</w:t>
      </w:r>
    </w:p>
    <w:p w:rsidR="00017DD0" w:rsidRPr="00F12FB9" w:rsidRDefault="00BA5EBE" w:rsidP="00884D0E">
      <w:pPr>
        <w:widowControl w:val="0"/>
        <w:numPr>
          <w:ilvl w:val="0"/>
          <w:numId w:val="15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  <w:sz w:val="20"/>
          <w:szCs w:val="20"/>
        </w:rPr>
      </w:pPr>
      <w:r w:rsidRPr="00F12FB9">
        <w:rPr>
          <w:rFonts w:ascii="Times New Roman" w:hAnsi="Times New Roman" w:cs="Times New Roman"/>
          <w:sz w:val="20"/>
          <w:szCs w:val="20"/>
        </w:rPr>
        <w:t>Deprem dalgaları</w:t>
      </w:r>
    </w:p>
    <w:p w:rsidR="00017DD0" w:rsidRPr="00F12FB9" w:rsidRDefault="00BA5EBE" w:rsidP="00884D0E">
      <w:pPr>
        <w:widowControl w:val="0"/>
        <w:numPr>
          <w:ilvl w:val="0"/>
          <w:numId w:val="15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  <w:sz w:val="20"/>
          <w:szCs w:val="20"/>
        </w:rPr>
      </w:pPr>
      <w:r w:rsidRPr="00F12FB9">
        <w:rPr>
          <w:rFonts w:ascii="Times New Roman" w:hAnsi="Times New Roman" w:cs="Times New Roman"/>
          <w:sz w:val="20"/>
          <w:szCs w:val="20"/>
        </w:rPr>
        <w:t>Ses dalgası</w:t>
      </w:r>
    </w:p>
    <w:p w:rsidR="00017DD0" w:rsidRPr="00F12FB9" w:rsidRDefault="00BA5EBE" w:rsidP="00884D0E">
      <w:pPr>
        <w:widowControl w:val="0"/>
        <w:numPr>
          <w:ilvl w:val="0"/>
          <w:numId w:val="15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  <w:sz w:val="20"/>
          <w:szCs w:val="20"/>
        </w:rPr>
      </w:pPr>
      <w:r w:rsidRPr="00F12FB9">
        <w:rPr>
          <w:rFonts w:ascii="Times New Roman" w:hAnsi="Times New Roman" w:cs="Times New Roman"/>
          <w:sz w:val="20"/>
          <w:szCs w:val="20"/>
        </w:rPr>
        <w:t>Su dalgası</w:t>
      </w:r>
    </w:p>
    <w:p w:rsidR="00017DD0" w:rsidRPr="00F12FB9" w:rsidRDefault="00BA5EBE" w:rsidP="00884D0E">
      <w:pPr>
        <w:widowControl w:val="0"/>
        <w:numPr>
          <w:ilvl w:val="0"/>
          <w:numId w:val="15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  <w:sz w:val="20"/>
          <w:szCs w:val="20"/>
        </w:rPr>
      </w:pPr>
      <w:r w:rsidRPr="00F12FB9">
        <w:rPr>
          <w:rFonts w:ascii="Times New Roman" w:hAnsi="Times New Roman" w:cs="Times New Roman"/>
          <w:sz w:val="20"/>
          <w:szCs w:val="20"/>
        </w:rPr>
        <w:t>Radyo dalgaları</w:t>
      </w:r>
    </w:p>
    <w:p w:rsidR="00017DD0" w:rsidRPr="00F12FB9" w:rsidRDefault="00BA5EBE" w:rsidP="0027338A">
      <w:pPr>
        <w:widowControl w:val="0"/>
        <w:numPr>
          <w:ilvl w:val="0"/>
          <w:numId w:val="15"/>
        </w:numPr>
        <w:tabs>
          <w:tab w:val="clear" w:pos="720"/>
        </w:tabs>
        <w:spacing w:after="0"/>
        <w:ind w:left="27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12FB9">
        <w:rPr>
          <w:rFonts w:ascii="Times New Roman" w:hAnsi="Times New Roman" w:cs="Times New Roman"/>
          <w:sz w:val="20"/>
          <w:szCs w:val="20"/>
        </w:rPr>
        <w:t>Yay dalgası</w:t>
      </w:r>
    </w:p>
    <w:p w:rsidR="008E5528" w:rsidRDefault="008E5528" w:rsidP="006A4BC4">
      <w:pPr>
        <w:widowControl w:val="0"/>
        <w:spacing w:after="0"/>
        <w:rPr>
          <w:rFonts w:ascii="Times New Roman" w:hAnsi="Times New Roman" w:cs="Times New Roman"/>
          <w:b/>
        </w:rPr>
      </w:pPr>
    </w:p>
    <w:p w:rsidR="00884D0E" w:rsidRPr="00884D0E" w:rsidRDefault="00884D0E" w:rsidP="00884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884D0E">
        <w:rPr>
          <w:rFonts w:ascii="Times New Roman" w:hAnsi="Times New Roman" w:cs="Times New Roman"/>
          <w:sz w:val="20"/>
          <w:szCs w:val="20"/>
        </w:rPr>
        <w:t>Sismogra</w:t>
      </w:r>
      <w:r w:rsidR="0027338A">
        <w:rPr>
          <w:rFonts w:ascii="Times New Roman" w:hAnsi="Times New Roman" w:cs="Times New Roman"/>
          <w:sz w:val="20"/>
          <w:szCs w:val="20"/>
        </w:rPr>
        <w:t>m</w:t>
      </w:r>
      <w:proofErr w:type="spellEnd"/>
      <w:r w:rsidRPr="00884D0E">
        <w:rPr>
          <w:rFonts w:ascii="Times New Roman" w:hAnsi="Times New Roman" w:cs="Times New Roman"/>
          <w:sz w:val="20"/>
          <w:szCs w:val="20"/>
        </w:rPr>
        <w:t xml:space="preserve"> için aşağıdakilerden hangisi doğrudur?</w:t>
      </w:r>
    </w:p>
    <w:p w:rsidR="00884D0E" w:rsidRPr="00884D0E" w:rsidRDefault="00884D0E" w:rsidP="00884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D0E">
        <w:rPr>
          <w:rFonts w:ascii="Times New Roman" w:hAnsi="Times New Roman" w:cs="Times New Roman"/>
          <w:sz w:val="20"/>
          <w:szCs w:val="20"/>
        </w:rPr>
        <w:t xml:space="preserve">A) Sis ölçen alet </w:t>
      </w:r>
    </w:p>
    <w:p w:rsidR="00884D0E" w:rsidRPr="00884D0E" w:rsidRDefault="00884D0E" w:rsidP="00884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D0E">
        <w:rPr>
          <w:rFonts w:ascii="Times New Roman" w:hAnsi="Times New Roman" w:cs="Times New Roman"/>
          <w:sz w:val="20"/>
          <w:szCs w:val="20"/>
        </w:rPr>
        <w:t>B) Deprem kayıt cihazı</w:t>
      </w:r>
    </w:p>
    <w:p w:rsidR="00884D0E" w:rsidRPr="00884D0E" w:rsidRDefault="00884D0E" w:rsidP="00884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D0E">
        <w:rPr>
          <w:rFonts w:ascii="Times New Roman" w:hAnsi="Times New Roman" w:cs="Times New Roman"/>
          <w:sz w:val="20"/>
          <w:szCs w:val="20"/>
        </w:rPr>
        <w:t xml:space="preserve">C) Müzik aleti </w:t>
      </w:r>
    </w:p>
    <w:p w:rsidR="00884D0E" w:rsidRPr="00884D0E" w:rsidRDefault="00884D0E" w:rsidP="00884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D0E">
        <w:rPr>
          <w:rFonts w:ascii="Times New Roman" w:hAnsi="Times New Roman" w:cs="Times New Roman"/>
          <w:sz w:val="20"/>
          <w:szCs w:val="20"/>
        </w:rPr>
        <w:t>D) Ses kayıt aleti</w:t>
      </w:r>
    </w:p>
    <w:p w:rsidR="00A15893" w:rsidRPr="00884D0E" w:rsidRDefault="00884D0E" w:rsidP="00884D0E">
      <w:pPr>
        <w:widowControl w:val="0"/>
        <w:spacing w:after="0"/>
        <w:rPr>
          <w:rFonts w:ascii="Times New Roman" w:hAnsi="Times New Roman" w:cs="Times New Roman"/>
          <w:b/>
        </w:rPr>
      </w:pPr>
      <w:r w:rsidRPr="00884D0E">
        <w:rPr>
          <w:rFonts w:ascii="Times New Roman" w:hAnsi="Times New Roman" w:cs="Times New Roman"/>
          <w:sz w:val="20"/>
          <w:szCs w:val="20"/>
        </w:rPr>
        <w:t>E) Derinlik ölçen alet</w:t>
      </w: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  <w:b/>
        </w:rPr>
      </w:pPr>
    </w:p>
    <w:p w:rsidR="000E0A58" w:rsidRPr="000E0A58" w:rsidRDefault="000E0A58" w:rsidP="000E0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0A58">
        <w:rPr>
          <w:rFonts w:ascii="Times New Roman" w:hAnsi="Times New Roman" w:cs="Times New Roman"/>
          <w:sz w:val="20"/>
          <w:szCs w:val="20"/>
        </w:rPr>
        <w:t>Aşağıdaki ifadelerinden</w:t>
      </w:r>
    </w:p>
    <w:p w:rsidR="000E0A58" w:rsidRPr="000E0A58" w:rsidRDefault="000E0A58" w:rsidP="000E0A58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0"/>
          <w:szCs w:val="20"/>
        </w:rPr>
      </w:pPr>
      <w:r w:rsidRPr="000E0A58">
        <w:rPr>
          <w:rFonts w:ascii="Times New Roman" w:hAnsi="Times New Roman" w:cs="Times New Roman"/>
          <w:sz w:val="20"/>
          <w:szCs w:val="20"/>
        </w:rPr>
        <w:t>I. Yaylarda sadece enine dalgalar oluşturulabilir</w:t>
      </w:r>
    </w:p>
    <w:p w:rsidR="000E0A58" w:rsidRPr="000E0A58" w:rsidRDefault="000E0A58" w:rsidP="000E0A58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0"/>
          <w:szCs w:val="20"/>
        </w:rPr>
      </w:pPr>
      <w:r w:rsidRPr="000E0A58">
        <w:rPr>
          <w:rFonts w:ascii="Times New Roman" w:hAnsi="Times New Roman" w:cs="Times New Roman"/>
          <w:sz w:val="20"/>
          <w:szCs w:val="20"/>
        </w:rPr>
        <w:t>II. Su dalgaları boyuna dalgalardır.</w:t>
      </w:r>
    </w:p>
    <w:p w:rsidR="000E0A58" w:rsidRPr="000E0A58" w:rsidRDefault="000E0A58" w:rsidP="000E0A58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0"/>
          <w:szCs w:val="20"/>
        </w:rPr>
      </w:pPr>
      <w:r w:rsidRPr="000E0A58">
        <w:rPr>
          <w:rFonts w:ascii="Times New Roman" w:hAnsi="Times New Roman" w:cs="Times New Roman"/>
          <w:sz w:val="20"/>
          <w:szCs w:val="20"/>
        </w:rPr>
        <w:t>III. Deprem dalgaları enine veya boyuna dalgalar olabileceği gibi bunlardan farklı özellikte de olabilir.</w:t>
      </w:r>
    </w:p>
    <w:p w:rsidR="000E0A58" w:rsidRPr="000E0A58" w:rsidRDefault="000E0A58" w:rsidP="000E0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E0A58">
        <w:rPr>
          <w:rFonts w:ascii="Times New Roman" w:hAnsi="Times New Roman" w:cs="Times New Roman"/>
          <w:sz w:val="20"/>
          <w:szCs w:val="20"/>
        </w:rPr>
        <w:t>hangileri</w:t>
      </w:r>
      <w:proofErr w:type="gramEnd"/>
      <w:r w:rsidRPr="000E0A58">
        <w:rPr>
          <w:rFonts w:ascii="Times New Roman" w:hAnsi="Times New Roman" w:cs="Times New Roman"/>
          <w:sz w:val="20"/>
          <w:szCs w:val="20"/>
        </w:rPr>
        <w:t xml:space="preserve"> doğrudur?</w:t>
      </w:r>
    </w:p>
    <w:p w:rsidR="000E0A58" w:rsidRPr="000E0A58" w:rsidRDefault="000E0A58" w:rsidP="000E0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0A58">
        <w:rPr>
          <w:rFonts w:ascii="Times New Roman" w:hAnsi="Times New Roman" w:cs="Times New Roman"/>
          <w:sz w:val="20"/>
          <w:szCs w:val="20"/>
        </w:rPr>
        <w:t xml:space="preserve">A) Yalnız I </w:t>
      </w:r>
    </w:p>
    <w:p w:rsidR="000E0A58" w:rsidRPr="000E0A58" w:rsidRDefault="000E0A58" w:rsidP="000E0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0A58">
        <w:rPr>
          <w:rFonts w:ascii="Times New Roman" w:hAnsi="Times New Roman" w:cs="Times New Roman"/>
          <w:sz w:val="20"/>
          <w:szCs w:val="20"/>
        </w:rPr>
        <w:t xml:space="preserve">B) Yalnız II </w:t>
      </w:r>
    </w:p>
    <w:p w:rsidR="000E0A58" w:rsidRPr="000E0A58" w:rsidRDefault="000E0A58" w:rsidP="000E0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0A58">
        <w:rPr>
          <w:rFonts w:ascii="Times New Roman" w:hAnsi="Times New Roman" w:cs="Times New Roman"/>
          <w:sz w:val="20"/>
          <w:szCs w:val="20"/>
        </w:rPr>
        <w:t>C) Yalnız III</w:t>
      </w:r>
    </w:p>
    <w:p w:rsidR="000E0A58" w:rsidRPr="000E0A58" w:rsidRDefault="000E0A58" w:rsidP="000E0A58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0E0A58">
        <w:rPr>
          <w:rFonts w:ascii="Times New Roman" w:hAnsi="Times New Roman" w:cs="Times New Roman"/>
          <w:sz w:val="20"/>
          <w:szCs w:val="20"/>
        </w:rPr>
        <w:t xml:space="preserve">D) I ve II </w:t>
      </w:r>
    </w:p>
    <w:p w:rsidR="00A15893" w:rsidRPr="000E0A58" w:rsidRDefault="000E0A58" w:rsidP="000E0A58">
      <w:pPr>
        <w:widowControl w:val="0"/>
        <w:spacing w:after="0"/>
        <w:rPr>
          <w:rFonts w:ascii="Times New Roman" w:hAnsi="Times New Roman" w:cs="Times New Roman"/>
          <w:b/>
        </w:rPr>
      </w:pPr>
      <w:r w:rsidRPr="000E0A58">
        <w:rPr>
          <w:rFonts w:ascii="Times New Roman" w:hAnsi="Times New Roman" w:cs="Times New Roman"/>
          <w:sz w:val="20"/>
          <w:szCs w:val="20"/>
        </w:rPr>
        <w:t>E) II ve III</w:t>
      </w:r>
    </w:p>
    <w:p w:rsidR="00A15893" w:rsidRDefault="00A15893" w:rsidP="006A4BC4">
      <w:pPr>
        <w:widowControl w:val="0"/>
        <w:spacing w:after="0"/>
        <w:rPr>
          <w:rFonts w:ascii="Times New Roman" w:hAnsi="Times New Roman" w:cs="Times New Roman"/>
          <w:b/>
        </w:rPr>
      </w:pPr>
    </w:p>
    <w:p w:rsidR="009966A7" w:rsidRPr="00E213E7" w:rsidRDefault="006841A1" w:rsidP="006A4BC4">
      <w:pPr>
        <w:widowControl w:val="0"/>
        <w:spacing w:after="0"/>
        <w:jc w:val="both"/>
        <w:rPr>
          <w:rFonts w:ascii="Times New Roman" w:hAnsi="Times New Roman" w:cs="Times New Roman"/>
          <w:b/>
        </w:rPr>
      </w:pPr>
      <w:r w:rsidRPr="00E213E7">
        <w:rPr>
          <w:rFonts w:ascii="Times New Roman" w:hAnsi="Times New Roman" w:cs="Times New Roman"/>
          <w:b/>
        </w:rPr>
        <w:t>Önümüzdeki Hafta Ne Öğreneceğiz?</w:t>
      </w:r>
    </w:p>
    <w:p w:rsidR="00DA3341" w:rsidRDefault="00DA3341" w:rsidP="00DA3341">
      <w:pPr>
        <w:widowControl w:val="0"/>
        <w:spacing w:after="0"/>
        <w:ind w:left="270" w:hanging="270"/>
        <w:jc w:val="both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:rsidR="00DA3341" w:rsidRPr="00DA3341" w:rsidRDefault="00DA3341" w:rsidP="00DA3341">
      <w:pPr>
        <w:widowControl w:val="0"/>
        <w:spacing w:after="0"/>
        <w:ind w:left="270" w:hanging="270"/>
        <w:jc w:val="both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DA3341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10.4.1. AYDINLANMA </w:t>
      </w:r>
    </w:p>
    <w:p w:rsidR="00DA3341" w:rsidRPr="00DA3341" w:rsidRDefault="00DA3341" w:rsidP="00DA3341">
      <w:pPr>
        <w:widowControl w:val="0"/>
        <w:spacing w:after="0"/>
        <w:ind w:left="270" w:hanging="270"/>
        <w:jc w:val="both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DA3341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10.4.1.1. Işığın davranış modellerini açıklar. </w:t>
      </w:r>
    </w:p>
    <w:p w:rsidR="00DA3341" w:rsidRPr="00DA3341" w:rsidRDefault="00DA3341" w:rsidP="00DA3341">
      <w:pPr>
        <w:widowControl w:val="0"/>
        <w:spacing w:after="0"/>
        <w:ind w:left="720" w:hanging="270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A3341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Modeller açıklanırken ayrıntılara girilmez. </w:t>
      </w:r>
    </w:p>
    <w:p w:rsidR="00DA3341" w:rsidRPr="00DA3341" w:rsidRDefault="00DA3341" w:rsidP="00DA3341">
      <w:pPr>
        <w:widowControl w:val="0"/>
        <w:spacing w:after="0"/>
        <w:ind w:left="270" w:hanging="270"/>
        <w:jc w:val="both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DA3341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10.4.1.2. Işık şiddeti, ışık akısı ve aydınlanma şiddeti kavramları arasında ilişki kurar. </w:t>
      </w:r>
    </w:p>
    <w:p w:rsidR="00DA3341" w:rsidRPr="00DA3341" w:rsidRDefault="00DA3341" w:rsidP="00DA3341">
      <w:pPr>
        <w:widowControl w:val="0"/>
        <w:spacing w:after="0"/>
        <w:ind w:left="540" w:hanging="270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A3341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a) Deney yaparak veya </w:t>
      </w:r>
      <w:proofErr w:type="gramStart"/>
      <w:r w:rsidRPr="00DA3341">
        <w:rPr>
          <w:rFonts w:ascii="Times New Roman" w:hAnsi="Times New Roman" w:cs="Times New Roman"/>
          <w:bCs/>
          <w:i/>
          <w:iCs/>
          <w:sz w:val="18"/>
          <w:szCs w:val="18"/>
        </w:rPr>
        <w:t>simülasyonlarla</w:t>
      </w:r>
      <w:proofErr w:type="gramEnd"/>
      <w:r w:rsidRPr="00DA3341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aydınlanma şiddeti, ışık şiddeti, ışık akısı kavramları arasında ilişki kurulur. </w:t>
      </w:r>
    </w:p>
    <w:p w:rsidR="006841A1" w:rsidRPr="00E213E7" w:rsidRDefault="00DA3341" w:rsidP="00EB1E82">
      <w:pPr>
        <w:widowControl w:val="0"/>
        <w:spacing w:after="0"/>
        <w:ind w:left="540" w:hanging="270"/>
        <w:jc w:val="both"/>
        <w:rPr>
          <w:rFonts w:ascii="Times New Roman" w:hAnsi="Times New Roman" w:cs="Times New Roman"/>
          <w:sz w:val="18"/>
          <w:szCs w:val="18"/>
        </w:rPr>
      </w:pPr>
      <w:r w:rsidRPr="00DA3341">
        <w:rPr>
          <w:rFonts w:ascii="Times New Roman" w:hAnsi="Times New Roman" w:cs="Times New Roman"/>
          <w:bCs/>
          <w:i/>
          <w:iCs/>
          <w:sz w:val="18"/>
          <w:szCs w:val="18"/>
        </w:rPr>
        <w:t>b) Işık şiddeti, ışık akısı ve aydınlanma şiddeti kavramları ile ilgili matematiksel modeller verilir.</w:t>
      </w:r>
      <w:r w:rsidRPr="00DA3341">
        <w:rPr>
          <w:rFonts w:ascii="Times New Roman" w:hAnsi="Times New Roman" w:cs="Times New Roman"/>
          <w:bCs/>
          <w:i/>
          <w:iCs/>
          <w:sz w:val="18"/>
          <w:szCs w:val="18"/>
          <w:lang w:val="en-US"/>
        </w:rPr>
        <w:t xml:space="preserve"> </w:t>
      </w:r>
      <w:r w:rsidRPr="00DA3341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Matematiksel hesaplamalara girilmez. </w:t>
      </w:r>
    </w:p>
    <w:sectPr w:rsidR="006841A1" w:rsidRPr="00E213E7" w:rsidSect="00622893">
      <w:headerReference w:type="default" r:id="rId11"/>
      <w:type w:val="continuous"/>
      <w:pgSz w:w="11906" w:h="16838"/>
      <w:pgMar w:top="1417" w:right="1417" w:bottom="810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A35" w:rsidRDefault="00D93A35" w:rsidP="003513ED">
      <w:pPr>
        <w:spacing w:after="0" w:line="240" w:lineRule="auto"/>
      </w:pPr>
      <w:r>
        <w:separator/>
      </w:r>
    </w:p>
  </w:endnote>
  <w:endnote w:type="continuationSeparator" w:id="0">
    <w:p w:rsidR="00D93A35" w:rsidRDefault="00D93A35" w:rsidP="0035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A35" w:rsidRDefault="00D93A35" w:rsidP="003513ED">
      <w:pPr>
        <w:spacing w:after="0" w:line="240" w:lineRule="auto"/>
      </w:pPr>
      <w:r>
        <w:separator/>
      </w:r>
    </w:p>
  </w:footnote>
  <w:footnote w:type="continuationSeparator" w:id="0">
    <w:p w:rsidR="00D93A35" w:rsidRDefault="00D93A35" w:rsidP="00351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ED" w:rsidRPr="00426345" w:rsidRDefault="00C97E8C" w:rsidP="003513ED">
    <w:pPr>
      <w:pStyle w:val="Header"/>
      <w:tabs>
        <w:tab w:val="clear" w:pos="4536"/>
        <w:tab w:val="clear" w:pos="9072"/>
        <w:tab w:val="left" w:pos="8190"/>
      </w:tabs>
      <w:rPr>
        <w:sz w:val="18"/>
        <w:szCs w:val="18"/>
      </w:rPr>
    </w:pPr>
    <w:r w:rsidRPr="00426345">
      <w:rPr>
        <w:sz w:val="18"/>
        <w:szCs w:val="18"/>
      </w:rPr>
      <w:t>Prof. Dr. Ali Eryılmaz</w:t>
    </w:r>
    <w:r w:rsidR="003513ED" w:rsidRPr="00426345">
      <w:rPr>
        <w:sz w:val="18"/>
        <w:szCs w:val="18"/>
      </w:rPr>
      <w:t xml:space="preserve">                                                                                                    </w:t>
    </w:r>
    <w:r w:rsidR="00426345">
      <w:rPr>
        <w:sz w:val="18"/>
        <w:szCs w:val="18"/>
      </w:rPr>
      <w:t xml:space="preserve">                                        </w:t>
    </w:r>
    <w:r w:rsidR="003513ED" w:rsidRPr="00426345">
      <w:rPr>
        <w:sz w:val="18"/>
        <w:szCs w:val="18"/>
      </w:rPr>
      <w:t xml:space="preserve">                        </w:t>
    </w:r>
    <w:r w:rsidR="00DA3341">
      <w:rPr>
        <w:sz w:val="18"/>
        <w:szCs w:val="18"/>
      </w:rPr>
      <w:t>22</w:t>
    </w:r>
    <w:r w:rsidR="003513ED" w:rsidRPr="00426345">
      <w:rPr>
        <w:sz w:val="18"/>
        <w:szCs w:val="18"/>
      </w:rPr>
      <w:t>.0</w:t>
    </w:r>
    <w:r w:rsidR="00DA3341">
      <w:rPr>
        <w:sz w:val="18"/>
        <w:szCs w:val="18"/>
      </w:rPr>
      <w:t>2</w:t>
    </w:r>
    <w:r w:rsidR="003513ED" w:rsidRPr="00426345">
      <w:rPr>
        <w:sz w:val="18"/>
        <w:szCs w:val="18"/>
      </w:rPr>
      <w:t>.20</w:t>
    </w:r>
    <w:r w:rsidR="00DA3341">
      <w:rPr>
        <w:sz w:val="18"/>
        <w:szCs w:val="18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01A"/>
    <w:multiLevelType w:val="hybridMultilevel"/>
    <w:tmpl w:val="4852CF5A"/>
    <w:lvl w:ilvl="0" w:tplc="25F0BE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1E51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A0710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5C4A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F42F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281D6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6C16F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C55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82EA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69BF"/>
    <w:multiLevelType w:val="hybridMultilevel"/>
    <w:tmpl w:val="3ED0333C"/>
    <w:lvl w:ilvl="0" w:tplc="F578886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8A876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78B74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B8D55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3041D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4A40B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D0E81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96AF0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30731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E534311"/>
    <w:multiLevelType w:val="hybridMultilevel"/>
    <w:tmpl w:val="5010D228"/>
    <w:lvl w:ilvl="0" w:tplc="C888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3A7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086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0F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1E9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6A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503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4A7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0A9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57635B"/>
    <w:multiLevelType w:val="hybridMultilevel"/>
    <w:tmpl w:val="DE8C5B5A"/>
    <w:lvl w:ilvl="0" w:tplc="ED1611D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60BF5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78676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3861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64109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C852E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1C88B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DEDCC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AAC02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FB82CE9"/>
    <w:multiLevelType w:val="hybridMultilevel"/>
    <w:tmpl w:val="460469DA"/>
    <w:lvl w:ilvl="0" w:tplc="59045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A6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BA5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E2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7EF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81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45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2E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F09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AA238F"/>
    <w:multiLevelType w:val="hybridMultilevel"/>
    <w:tmpl w:val="B300AF30"/>
    <w:lvl w:ilvl="0" w:tplc="50C4C8D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88D97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A8B3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EA6F6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3C748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E28E0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9C2FB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E0C66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E2774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21C831E4"/>
    <w:multiLevelType w:val="hybridMultilevel"/>
    <w:tmpl w:val="43C65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54FAF"/>
    <w:multiLevelType w:val="hybridMultilevel"/>
    <w:tmpl w:val="8908876A"/>
    <w:lvl w:ilvl="0" w:tplc="565C981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96CF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ECCA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10D9C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A5AD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8604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B665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289B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2282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E1112"/>
    <w:multiLevelType w:val="hybridMultilevel"/>
    <w:tmpl w:val="44409786"/>
    <w:lvl w:ilvl="0" w:tplc="5AC0D7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73ACEA2C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4F0ABA84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DAD4B06E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0478AEE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A4E0C850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497EECAA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ED464826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50BEF72C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E31E3"/>
    <w:multiLevelType w:val="hybridMultilevel"/>
    <w:tmpl w:val="0680A306"/>
    <w:lvl w:ilvl="0" w:tplc="A5CC033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36B20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149D5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FE89D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6A9F2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A2FB7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A0C3C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CEF17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A8975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3DAA50F6"/>
    <w:multiLevelType w:val="hybridMultilevel"/>
    <w:tmpl w:val="74B847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2BBE"/>
    <w:multiLevelType w:val="hybridMultilevel"/>
    <w:tmpl w:val="A25E7432"/>
    <w:lvl w:ilvl="0" w:tplc="1C5A0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80A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CF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14F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A86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C4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CC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A9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EA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F667A9D"/>
    <w:multiLevelType w:val="hybridMultilevel"/>
    <w:tmpl w:val="7DE06B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5C1"/>
    <w:multiLevelType w:val="hybridMultilevel"/>
    <w:tmpl w:val="69D0E4C6"/>
    <w:lvl w:ilvl="0" w:tplc="41AE3D2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4C6E7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18E9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E890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36E0B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66139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AC3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2C0EF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A07F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54714"/>
    <w:multiLevelType w:val="hybridMultilevel"/>
    <w:tmpl w:val="076AB0BC"/>
    <w:lvl w:ilvl="0" w:tplc="C18EE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43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E7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608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26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4A2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67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50E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40B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C577C07"/>
    <w:multiLevelType w:val="hybridMultilevel"/>
    <w:tmpl w:val="EBE66A9A"/>
    <w:lvl w:ilvl="0" w:tplc="FD5694E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AE955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E0BF7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52D8A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04C50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3CBE0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9E668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12AED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D4051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55FB4A4C"/>
    <w:multiLevelType w:val="hybridMultilevel"/>
    <w:tmpl w:val="391C3D42"/>
    <w:lvl w:ilvl="0" w:tplc="82EAB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C41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029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A6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847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4A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44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988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B85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83C32DF"/>
    <w:multiLevelType w:val="hybridMultilevel"/>
    <w:tmpl w:val="B0C628AC"/>
    <w:lvl w:ilvl="0" w:tplc="B1C8B9B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2A68C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A0755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143CC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42EC9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B6033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56B0B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E27C2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88AAA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5AE006E9"/>
    <w:multiLevelType w:val="hybridMultilevel"/>
    <w:tmpl w:val="B2AC02F0"/>
    <w:lvl w:ilvl="0" w:tplc="31AA8C2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C26C5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0A51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401F0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4A13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0E85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4CC8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C6AC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AF1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82D90"/>
    <w:multiLevelType w:val="hybridMultilevel"/>
    <w:tmpl w:val="3BEE9F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024AE8"/>
    <w:multiLevelType w:val="hybridMultilevel"/>
    <w:tmpl w:val="C6285E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5447D"/>
    <w:multiLevelType w:val="hybridMultilevel"/>
    <w:tmpl w:val="467A3E7E"/>
    <w:lvl w:ilvl="0" w:tplc="B33822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46F8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EA0B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96E1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2E0C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633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A4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DADE4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8A9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023D9"/>
    <w:multiLevelType w:val="hybridMultilevel"/>
    <w:tmpl w:val="FC8C3D6E"/>
    <w:lvl w:ilvl="0" w:tplc="F1025AD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3AB54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1AABF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6A1C8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C8C24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4A9CA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8C887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420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666CB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7DE763C1"/>
    <w:multiLevelType w:val="hybridMultilevel"/>
    <w:tmpl w:val="41D016AC"/>
    <w:lvl w:ilvl="0" w:tplc="132AB15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48F78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62A9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9AB9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06E9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86ABC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985A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FCB3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7AE4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21"/>
  </w:num>
  <w:num w:numId="9">
    <w:abstractNumId w:val="11"/>
  </w:num>
  <w:num w:numId="10">
    <w:abstractNumId w:val="10"/>
  </w:num>
  <w:num w:numId="11">
    <w:abstractNumId w:val="19"/>
  </w:num>
  <w:num w:numId="12">
    <w:abstractNumId w:val="14"/>
  </w:num>
  <w:num w:numId="13">
    <w:abstractNumId w:val="16"/>
  </w:num>
  <w:num w:numId="14">
    <w:abstractNumId w:val="15"/>
  </w:num>
  <w:num w:numId="15">
    <w:abstractNumId w:val="8"/>
  </w:num>
  <w:num w:numId="16">
    <w:abstractNumId w:val="22"/>
  </w:num>
  <w:num w:numId="17">
    <w:abstractNumId w:val="1"/>
  </w:num>
  <w:num w:numId="18">
    <w:abstractNumId w:val="17"/>
  </w:num>
  <w:num w:numId="19">
    <w:abstractNumId w:val="20"/>
  </w:num>
  <w:num w:numId="20">
    <w:abstractNumId w:val="3"/>
  </w:num>
  <w:num w:numId="21">
    <w:abstractNumId w:val="5"/>
  </w:num>
  <w:num w:numId="22">
    <w:abstractNumId w:val="9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84"/>
    <w:rsid w:val="00017DD0"/>
    <w:rsid w:val="0002522C"/>
    <w:rsid w:val="00044686"/>
    <w:rsid w:val="00071A35"/>
    <w:rsid w:val="000E0A58"/>
    <w:rsid w:val="000E69EA"/>
    <w:rsid w:val="0011520B"/>
    <w:rsid w:val="001423C3"/>
    <w:rsid w:val="00176370"/>
    <w:rsid w:val="002010FA"/>
    <w:rsid w:val="0021645D"/>
    <w:rsid w:val="00230DF0"/>
    <w:rsid w:val="00263696"/>
    <w:rsid w:val="00264666"/>
    <w:rsid w:val="0027338A"/>
    <w:rsid w:val="002A3436"/>
    <w:rsid w:val="002E4D86"/>
    <w:rsid w:val="003018F3"/>
    <w:rsid w:val="00303336"/>
    <w:rsid w:val="00316800"/>
    <w:rsid w:val="00331E95"/>
    <w:rsid w:val="003513ED"/>
    <w:rsid w:val="004237F8"/>
    <w:rsid w:val="00426345"/>
    <w:rsid w:val="0044060F"/>
    <w:rsid w:val="00442B84"/>
    <w:rsid w:val="00460CAD"/>
    <w:rsid w:val="004611C2"/>
    <w:rsid w:val="004A6CA8"/>
    <w:rsid w:val="00505635"/>
    <w:rsid w:val="00533487"/>
    <w:rsid w:val="005A25FB"/>
    <w:rsid w:val="0060773A"/>
    <w:rsid w:val="0061339D"/>
    <w:rsid w:val="00622893"/>
    <w:rsid w:val="00665774"/>
    <w:rsid w:val="0067171D"/>
    <w:rsid w:val="006841A1"/>
    <w:rsid w:val="0069108B"/>
    <w:rsid w:val="006A4BC4"/>
    <w:rsid w:val="006B25BE"/>
    <w:rsid w:val="00711BB9"/>
    <w:rsid w:val="00774492"/>
    <w:rsid w:val="00782F7E"/>
    <w:rsid w:val="007A62C8"/>
    <w:rsid w:val="007D2F32"/>
    <w:rsid w:val="0080549C"/>
    <w:rsid w:val="00836571"/>
    <w:rsid w:val="00842BCD"/>
    <w:rsid w:val="00874AE0"/>
    <w:rsid w:val="00884D0E"/>
    <w:rsid w:val="008E5528"/>
    <w:rsid w:val="00914DEE"/>
    <w:rsid w:val="00923955"/>
    <w:rsid w:val="00971735"/>
    <w:rsid w:val="009966A7"/>
    <w:rsid w:val="009B3702"/>
    <w:rsid w:val="009B6E2F"/>
    <w:rsid w:val="009C3DC4"/>
    <w:rsid w:val="00A06845"/>
    <w:rsid w:val="00A15893"/>
    <w:rsid w:val="00A44633"/>
    <w:rsid w:val="00A46E3C"/>
    <w:rsid w:val="00A624F3"/>
    <w:rsid w:val="00B37A72"/>
    <w:rsid w:val="00B65CD5"/>
    <w:rsid w:val="00BA5EBE"/>
    <w:rsid w:val="00C25E0E"/>
    <w:rsid w:val="00C35B50"/>
    <w:rsid w:val="00C46AD3"/>
    <w:rsid w:val="00C662FB"/>
    <w:rsid w:val="00C8621C"/>
    <w:rsid w:val="00C9466A"/>
    <w:rsid w:val="00C97E8C"/>
    <w:rsid w:val="00CA0DFE"/>
    <w:rsid w:val="00CE1BE5"/>
    <w:rsid w:val="00D70E29"/>
    <w:rsid w:val="00D8248B"/>
    <w:rsid w:val="00D93A35"/>
    <w:rsid w:val="00DA3341"/>
    <w:rsid w:val="00DA3C47"/>
    <w:rsid w:val="00DC3439"/>
    <w:rsid w:val="00DE73B4"/>
    <w:rsid w:val="00E13266"/>
    <w:rsid w:val="00E213E7"/>
    <w:rsid w:val="00E333CB"/>
    <w:rsid w:val="00E34196"/>
    <w:rsid w:val="00E67715"/>
    <w:rsid w:val="00EB1E82"/>
    <w:rsid w:val="00EE40DA"/>
    <w:rsid w:val="00F12FB9"/>
    <w:rsid w:val="00F137D8"/>
    <w:rsid w:val="00F1753C"/>
    <w:rsid w:val="00F23343"/>
    <w:rsid w:val="00F66DB1"/>
    <w:rsid w:val="00F8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FD3B0"/>
  <w15:docId w15:val="{6EEEC2CE-BCC6-4C5A-A51B-DC3F96F1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8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E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59"/>
    <w:rsid w:val="00C2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1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3ED"/>
  </w:style>
  <w:style w:type="paragraph" w:styleId="Footer">
    <w:name w:val="footer"/>
    <w:basedOn w:val="Normal"/>
    <w:link w:val="FooterChar"/>
    <w:uiPriority w:val="99"/>
    <w:unhideWhenUsed/>
    <w:rsid w:val="00351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3ED"/>
  </w:style>
  <w:style w:type="paragraph" w:styleId="NormalWeb">
    <w:name w:val="Normal (Web)"/>
    <w:basedOn w:val="Normal"/>
    <w:uiPriority w:val="99"/>
    <w:semiHidden/>
    <w:unhideWhenUsed/>
    <w:rsid w:val="007A62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76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1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6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1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545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74886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686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685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405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3760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661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590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273">
          <w:marLeft w:val="6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65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627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96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45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7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27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6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4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08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267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527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20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219">
          <w:marLeft w:val="86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9091">
          <w:marLeft w:val="86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2733">
          <w:marLeft w:val="86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653">
          <w:marLeft w:val="86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437">
          <w:marLeft w:val="86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3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0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4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553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42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12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041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836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6246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141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35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6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8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Cemre</dc:creator>
  <cp:keywords/>
  <dc:description/>
  <cp:lastModifiedBy>Reviewer</cp:lastModifiedBy>
  <cp:revision>24</cp:revision>
  <cp:lastPrinted>2020-02-21T16:49:00Z</cp:lastPrinted>
  <dcterms:created xsi:type="dcterms:W3CDTF">2018-03-01T16:05:00Z</dcterms:created>
  <dcterms:modified xsi:type="dcterms:W3CDTF">2020-02-22T11:58:00Z</dcterms:modified>
</cp:coreProperties>
</file>