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11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4"/>
        <w:gridCol w:w="4346"/>
      </w:tblGrid>
      <w:tr w:rsidR="00A66510" w:rsidTr="00A66510">
        <w:trPr>
          <w:cantSplit/>
          <w:trHeight w:val="1045"/>
        </w:trPr>
        <w:tc>
          <w:tcPr>
            <w:tcW w:w="5624" w:type="dxa"/>
          </w:tcPr>
          <w:p w:rsidR="00A66510" w:rsidRPr="001A1CE3" w:rsidRDefault="00A66510" w:rsidP="00B44231">
            <w:pPr>
              <w:ind w:left="-426"/>
              <w:rPr>
                <w:sz w:val="20"/>
              </w:rPr>
            </w:pPr>
          </w:p>
          <w:p w:rsidR="00A66510" w:rsidRPr="001A1CE3" w:rsidRDefault="00A66510" w:rsidP="00B44231">
            <w:pPr>
              <w:spacing w:line="360" w:lineRule="auto"/>
              <w:rPr>
                <w:sz w:val="20"/>
              </w:rPr>
            </w:pPr>
            <w:r w:rsidRPr="001A1CE3">
              <w:rPr>
                <w:sz w:val="20"/>
              </w:rPr>
              <w:t>Word Limit: 150-200 words</w:t>
            </w:r>
          </w:p>
        </w:tc>
        <w:tc>
          <w:tcPr>
            <w:tcW w:w="4346" w:type="dxa"/>
          </w:tcPr>
          <w:p w:rsidR="00A66510" w:rsidRPr="001A1CE3" w:rsidRDefault="00A66510" w:rsidP="00B44231">
            <w:pPr>
              <w:tabs>
                <w:tab w:val="left" w:pos="1725"/>
              </w:tabs>
              <w:jc w:val="center"/>
              <w:rPr>
                <w:sz w:val="20"/>
              </w:rPr>
            </w:pPr>
          </w:p>
          <w:p w:rsidR="00A66510" w:rsidRPr="001A1CE3" w:rsidRDefault="00A66510" w:rsidP="00B44231">
            <w:pPr>
              <w:tabs>
                <w:tab w:val="left" w:pos="1725"/>
              </w:tabs>
              <w:jc w:val="center"/>
              <w:rPr>
                <w:sz w:val="20"/>
              </w:rPr>
            </w:pPr>
            <w:r w:rsidRPr="001A1CE3">
              <w:rPr>
                <w:sz w:val="20"/>
              </w:rPr>
              <w:t>Comments</w:t>
            </w:r>
          </w:p>
        </w:tc>
      </w:tr>
      <w:tr w:rsidR="00A66510" w:rsidTr="00A66510">
        <w:trPr>
          <w:trHeight w:val="1301"/>
        </w:trPr>
        <w:tc>
          <w:tcPr>
            <w:tcW w:w="5624" w:type="dxa"/>
          </w:tcPr>
          <w:p w:rsidR="00A66510" w:rsidRPr="00797B20" w:rsidRDefault="00A66510" w:rsidP="00B44231">
            <w:pPr>
              <w:spacing w:line="240" w:lineRule="auto"/>
              <w:contextualSpacing/>
              <w:rPr>
                <w:b/>
              </w:rPr>
            </w:pPr>
            <w:r w:rsidRPr="00797B20">
              <w:rPr>
                <w:b/>
              </w:rPr>
              <w:t>Content:</w:t>
            </w:r>
          </w:p>
          <w:p w:rsidR="00A66510" w:rsidRDefault="00A66510" w:rsidP="00B44231">
            <w:pPr>
              <w:spacing w:after="0" w:line="240" w:lineRule="auto"/>
              <w:contextualSpacing/>
            </w:pPr>
            <w:r>
              <w:t>The paragraph has a specific topic sentence which clearly reflects the main idea. The content is adequate, meaningful, mature, and clear.</w:t>
            </w:r>
          </w:p>
        </w:tc>
        <w:tc>
          <w:tcPr>
            <w:tcW w:w="4346" w:type="dxa"/>
          </w:tcPr>
          <w:p w:rsidR="00A66510" w:rsidRDefault="00A66510" w:rsidP="00B44231"/>
        </w:tc>
      </w:tr>
      <w:tr w:rsidR="00A66510" w:rsidTr="00A66510">
        <w:trPr>
          <w:trHeight w:val="1249"/>
        </w:trPr>
        <w:tc>
          <w:tcPr>
            <w:tcW w:w="5624" w:type="dxa"/>
          </w:tcPr>
          <w:p w:rsidR="00A66510" w:rsidRPr="00797B20" w:rsidRDefault="00A66510" w:rsidP="00B44231">
            <w:pPr>
              <w:spacing w:after="0" w:line="240" w:lineRule="auto"/>
              <w:contextualSpacing/>
              <w:rPr>
                <w:b/>
              </w:rPr>
            </w:pPr>
            <w:r w:rsidRPr="00797B20">
              <w:rPr>
                <w:b/>
              </w:rPr>
              <w:t>Organization:</w:t>
            </w:r>
          </w:p>
          <w:p w:rsidR="00A66510" w:rsidRDefault="00A66510" w:rsidP="00B44231">
            <w:pPr>
              <w:spacing w:after="0" w:line="240" w:lineRule="auto"/>
              <w:contextualSpacing/>
            </w:pPr>
            <w:r>
              <w:t>All ideas are relevant to each other and to the topic sentence, and are logically and smoothly connected with the use of transitional and cohesive devices.</w:t>
            </w:r>
          </w:p>
        </w:tc>
        <w:tc>
          <w:tcPr>
            <w:tcW w:w="4346" w:type="dxa"/>
          </w:tcPr>
          <w:p w:rsidR="00A66510" w:rsidRDefault="00A66510" w:rsidP="00B44231"/>
        </w:tc>
      </w:tr>
      <w:tr w:rsidR="00A66510" w:rsidTr="00A66510">
        <w:trPr>
          <w:trHeight w:val="1120"/>
        </w:trPr>
        <w:tc>
          <w:tcPr>
            <w:tcW w:w="5624" w:type="dxa"/>
          </w:tcPr>
          <w:p w:rsidR="00A66510" w:rsidRPr="00797B20" w:rsidRDefault="00A66510" w:rsidP="00B44231">
            <w:pPr>
              <w:spacing w:after="0" w:line="240" w:lineRule="auto"/>
              <w:contextualSpacing/>
              <w:rPr>
                <w:b/>
              </w:rPr>
            </w:pPr>
            <w:r w:rsidRPr="00797B20">
              <w:rPr>
                <w:b/>
              </w:rPr>
              <w:t>Language</w:t>
            </w:r>
            <w:r>
              <w:rPr>
                <w:b/>
              </w:rPr>
              <w:t xml:space="preserve"> and mechanics</w:t>
            </w:r>
            <w:r w:rsidRPr="00797B20">
              <w:rPr>
                <w:b/>
              </w:rPr>
              <w:t xml:space="preserve">: </w:t>
            </w:r>
          </w:p>
          <w:p w:rsidR="00A66510" w:rsidRDefault="00A66510" w:rsidP="00000305">
            <w:pPr>
              <w:spacing w:after="0" w:line="240" w:lineRule="auto"/>
              <w:contextualSpacing/>
            </w:pPr>
            <w:r>
              <w:t>The language and mechanics are accurate and appropriate. The paragraph displays a range of vocabulary and good control of advanced grammar structures.</w:t>
            </w:r>
          </w:p>
        </w:tc>
        <w:tc>
          <w:tcPr>
            <w:tcW w:w="4346" w:type="dxa"/>
          </w:tcPr>
          <w:p w:rsidR="00A66510" w:rsidRDefault="00A66510" w:rsidP="00B44231"/>
        </w:tc>
      </w:tr>
    </w:tbl>
    <w:p w:rsidR="001A7E1F" w:rsidRPr="003B70C5" w:rsidRDefault="00E635D3" w:rsidP="005420B4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12B9A2" wp14:editId="3F686799">
                <wp:simplePos x="0" y="0"/>
                <wp:positionH relativeFrom="column">
                  <wp:posOffset>233680</wp:posOffset>
                </wp:positionH>
                <wp:positionV relativeFrom="paragraph">
                  <wp:posOffset>-511176</wp:posOffset>
                </wp:positionV>
                <wp:extent cx="6875813" cy="638176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813" cy="638176"/>
                          <a:chOff x="28575" y="-1"/>
                          <a:chExt cx="6875813" cy="638176"/>
                        </a:xfrm>
                      </wpg:grpSpPr>
                      <wps:wsp>
                        <wps:cNvPr id="7" name="Text Box 4"/>
                        <wps:cNvSpPr txBox="1"/>
                        <wps:spPr>
                          <a:xfrm>
                            <a:off x="1552568" y="-1"/>
                            <a:ext cx="43624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35D3" w:rsidRPr="00276DD0" w:rsidRDefault="00E635D3" w:rsidP="00E635D3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276DD0">
                                <w:rPr>
                                  <w:b/>
                                  <w:sz w:val="28"/>
                                </w:rPr>
                                <w:t xml:space="preserve">ENG 101 EXPOSITORY PARAGRAPH </w:t>
                              </w:r>
                              <w:r w:rsidR="00A66510" w:rsidRPr="00276DD0">
                                <w:rPr>
                                  <w:b/>
                                  <w:sz w:val="28"/>
                                  <w:u w:val="single"/>
                                </w:rPr>
                                <w:t>FEEDBACK</w:t>
                              </w:r>
                              <w:r w:rsidRPr="00276DD0">
                                <w:rPr>
                                  <w:b/>
                                  <w:sz w:val="28"/>
                                </w:rPr>
                                <w:t xml:space="preserve"> CRITERIA</w:t>
                              </w:r>
                            </w:p>
                            <w:p w:rsidR="00E635D3" w:rsidRPr="00276DD0" w:rsidRDefault="00E635D3" w:rsidP="00E635D3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6"/>
                        <wps:cNvSpPr txBox="1"/>
                        <wps:spPr>
                          <a:xfrm>
                            <a:off x="28575" y="352425"/>
                            <a:ext cx="6875813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35D3" w:rsidRDefault="00E635D3" w:rsidP="00E635D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Name: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   Section:</w:t>
                              </w:r>
                            </w:p>
                            <w:p w:rsidR="00E635D3" w:rsidRDefault="00E635D3" w:rsidP="00E635D3">
                              <w:pPr>
                                <w:rPr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2B9A2" id="Group 10" o:spid="_x0000_s1026" style="position:absolute;left:0;text-align:left;margin-left:18.4pt;margin-top:-40.25pt;width:541.4pt;height:50.25pt;z-index:251657728" coordorigin="285" coordsize="6875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a7IgMAACAKAAAOAAAAZHJzL2Uyb0RvYy54bWzsVlFvmzAQfp+0/2D5vSUQSDJUUmXdWk2q&#10;umrt1GfHmAQNbM92Atmv39kGkmbVtHbanvoCtu989n133wdn521doS1TuhQ8w+HpCCPGqchLvsrw&#10;1/vLkxlG2hCek0pwluEd0/h8/vbNWSNTFom1qHKmEAThOm1khtfGyDQINF2zmuhTIRkHYyFUTQxM&#10;1SrIFWkgel0F0Wg0CRqhcqkEZVrD6gdvxHMXvygYNZ+LQjODqgzD3Yx7Kvdc2mcwPyPpShG5Lml3&#10;DfKCW9Sk5HDoEOoDMQRtVPlLqLqkSmhRmFMq6kAURUmZywGyCUdH2VwpsZEul1XarOQAE0B7hNOL&#10;w9Kb7a1CZQ61A3g4qaFG7lgEcwCnkasUfK6UvJO3qltY+ZnNty1Ubd+QCWodrLsBVtYaRGFxMpsm&#10;s3CMEQXbZDwLpxOPO11Dcey2aJZME4zAfBL2po+/3x30Zwf2isONGgl9pPdQ6b+D6m5NJHMV0BaG&#10;Dqppj9S9TfG9aFHssXJOFihkWlgGUPt1DYtP4BUmSZRMgCMHqfewxeNJFCdQFQtbHM0mUWKjDYmT&#10;VCptrpiokR1kWEG3uyYk22ttvGvvYs/m4rKsKlgnacVRY2sB4R9ZIHjF7Qpz3OnCWFB9Am5kdhXz&#10;Qb6wAnrH1d0uONayi0qhLQG+EUoZNw4CFxe8rVcBl3jOxs5/f6vnbPZ59CcLbobNdcmFctkfXTv/&#10;1l+58P6A+UHedmjaZeu4oNOlyHdQbyW8tGhJL0uoxjXR5pYo0BIoIOgjWNdC/cCoAa3JsP6+IYph&#10;VH3i0KHvwji24uQmcTKNYKIOLctDC9/UFwLgDUFZJXVD62+qflgoUT+ALC7sqWAinMLZGTb98MJ4&#10;BQRZpWyxcE4gR5KYa34nqQ1t0ba9c98+ECW7BjPQmjei5wRJj/rM+9qdXCw2RhSla0ILmEepAxL4&#10;aYXlPxAViOUlbSCqUx57NrD5OUTdK9Q4iWLPRGDJUxrlXJ14vlJ1YJvXmSOmPRaIf0dV/33rpfiV&#10;se4jsmf3HzLWfWjhN8Tt7n6Z7H/O4dwxfP9jN/8JAAD//wMAUEsDBBQABgAIAAAAIQA8N1V64AAA&#10;AAoBAAAPAAAAZHJzL2Rvd25yZXYueG1sTI9BS8NAFITvgv9heYK3drOWhhrzUkpRT0WwFcTbNvua&#10;hGbfhuw2Sf+925MehxlmvsnXk23FQL1vHCOoeQKCuHSm4Qrh6/A2W4HwQbPRrWNCuJKHdXF/l+vM&#10;uJE/adiHSsQS9plGqEPoMil9WZPVfu464uidXG91iLKvpOn1GMttK5+SJJVWNxwXat3RtqbyvL9Y&#10;hPdRj5uFeh1259P2+nNYfnzvFCE+PkybFxCBpvAXhht+RIciMh3dhY0XLcIijeQBYbZKliBuAaWe&#10;UxBHhDgMssjl/wvFLwAAAP//AwBQSwECLQAUAAYACAAAACEAtoM4kv4AAADhAQAAEwAAAAAAAAAA&#10;AAAAAAAAAAAAW0NvbnRlbnRfVHlwZXNdLnhtbFBLAQItABQABgAIAAAAIQA4/SH/1gAAAJQBAAAL&#10;AAAAAAAAAAAAAAAAAC8BAABfcmVscy8ucmVsc1BLAQItABQABgAIAAAAIQAPzza7IgMAACAKAAAO&#10;AAAAAAAAAAAAAAAAAC4CAABkcnMvZTJvRG9jLnhtbFBLAQItABQABgAIAAAAIQA8N1V64AAAAAoB&#10;AAAPAAAAAAAAAAAAAAAAAHw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5525;width:4362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E635D3" w:rsidRPr="00276DD0" w:rsidRDefault="00E635D3" w:rsidP="00E635D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276DD0">
                          <w:rPr>
                            <w:b/>
                            <w:sz w:val="28"/>
                          </w:rPr>
                          <w:t xml:space="preserve">ENG 101 EXPOSITORY PARAGRAPH </w:t>
                        </w:r>
                        <w:r w:rsidR="00A66510" w:rsidRPr="00276DD0">
                          <w:rPr>
                            <w:b/>
                            <w:sz w:val="28"/>
                            <w:u w:val="single"/>
                          </w:rPr>
                          <w:t>FEEDBACK</w:t>
                        </w:r>
                        <w:r w:rsidRPr="00276DD0">
                          <w:rPr>
                            <w:b/>
                            <w:sz w:val="28"/>
                          </w:rPr>
                          <w:t xml:space="preserve"> CRITERIA</w:t>
                        </w:r>
                      </w:p>
                      <w:p w:rsidR="00E635D3" w:rsidRPr="00276DD0" w:rsidRDefault="00E635D3" w:rsidP="00E635D3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285;top:3524;width:687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E635D3" w:rsidRDefault="00E635D3" w:rsidP="00E635D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Name: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   Section:</w:t>
                        </w:r>
                      </w:p>
                      <w:p w:rsidR="00E635D3" w:rsidRDefault="00E635D3" w:rsidP="00E635D3">
                        <w:pPr>
                          <w:rPr>
                            <w:lang w:val="tr-T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44231" w:rsidRPr="001A7E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98F857" wp14:editId="527C01D0">
                <wp:simplePos x="0" y="0"/>
                <wp:positionH relativeFrom="column">
                  <wp:posOffset>919480</wp:posOffset>
                </wp:positionH>
                <wp:positionV relativeFrom="paragraph">
                  <wp:posOffset>184150</wp:posOffset>
                </wp:positionV>
                <wp:extent cx="436245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E1F" w:rsidRDefault="001A7E1F" w:rsidP="001A7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F857" id="Text Box 5" o:spid="_x0000_s1029" type="#_x0000_t202" style="position:absolute;left:0;text-align:left;margin-left:72.4pt;margin-top:14.5pt;width:343.5pt;height:22.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+afQIAAGk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Qzzpyw&#10;VKJH1SL7BC2bpew0Ps4J9OAJhi2pqcqDPpIyBd3qYNOfwmFkpzzv9rlNZJKU0+OTyXRGJkm2ydns&#10;lGSiL15u+xDxswLLklDyQLXLKRXbm4gddICkxxxc18bk+hnHmpKfHBPlbxYiNy5pVO6EniZF1Hme&#10;JdwZlTDGfVWaMpEDSIrcg+rSBLYV1D1CSuUwx555CZ1Qmpx4y8Ue/+LVWy53cQwvg8P9ZVs7CDn6&#10;V25X3weXdYennB/EnURsV21ugclQ2BVUO6p3gG5eopfXNRXlRkS8F4EGhOpIQ4939NEGKPnQS5yt&#10;Ifz8mz7hqW/JyllDA1fy+GMjguLMfHHU0R/H02ma0HyYzk4ndAiHltWhxW3sJVBVxrRevMxiwqMZ&#10;RB3APtFuWKZXySScpLdLjoN4id0aoN0i1XKZQTSTXuCNe/AyUacipZZ7bJ9E8H1fInX0LQyjKeav&#10;2rPDppsOlhsEXefeTXnustrnn+Y5d3+/e9LCODxn1MuGXPwCAAD//wMAUEsDBBQABgAIAAAAIQDe&#10;lGBR4AAAAAkBAAAPAAAAZHJzL2Rvd25yZXYueG1sTI/BTsMwEETvSPyDtUjcqNMQIA1xqipShYTo&#10;oaWX3jbxNomI7RC7beDrWU5wnNnR7Jt8OZlenGn0nbMK5rMIBNna6c42Cvbv67sUhA9oNfbOkoIv&#10;8rAsrq9yzLS72C2dd6ERXGJ9hgraEIZMSl+3ZNDP3ECWb0c3Ggwsx0bqES9cbnoZR9GjNNhZ/tDi&#10;QGVL9cfuZBS8lusNbqvYpN99+fJ2XA2f+8ODUrc30+oZRKAp/IXhF5/RoWCmyp2s9qJnnSSMHhTE&#10;C97EgfR+zkal4CmJQBa5/L+g+AEAAP//AwBQSwECLQAUAAYACAAAACEAtoM4kv4AAADhAQAAEwAA&#10;AAAAAAAAAAAAAAAAAAAAW0NvbnRlbnRfVHlwZXNdLnhtbFBLAQItABQABgAIAAAAIQA4/SH/1gAA&#10;AJQBAAALAAAAAAAAAAAAAAAAAC8BAABfcmVscy8ucmVsc1BLAQItABQABgAIAAAAIQCLiU+afQIA&#10;AGkFAAAOAAAAAAAAAAAAAAAAAC4CAABkcnMvZTJvRG9jLnhtbFBLAQItABQABgAIAAAAIQDelGBR&#10;4AAAAAkBAAAPAAAAAAAAAAAAAAAAANcEAABkcnMvZG93bnJldi54bWxQSwUGAAAAAAQABADzAAAA&#10;5AUAAAAA&#10;" filled="f" stroked="f" strokeweight=".5pt">
                <v:textbox>
                  <w:txbxContent>
                    <w:p w:rsidR="001A7E1F" w:rsidRDefault="001A7E1F" w:rsidP="001A7E1F"/>
                  </w:txbxContent>
                </v:textbox>
              </v:shape>
            </w:pict>
          </mc:Fallback>
        </mc:AlternateContent>
      </w:r>
    </w:p>
    <w:p w:rsidR="009557E6" w:rsidRDefault="00C24D2D" w:rsidP="00E20063">
      <w:r>
        <w:t xml:space="preserve"> </w:t>
      </w:r>
    </w:p>
    <w:p w:rsidR="004643E3" w:rsidRPr="00FD4B06" w:rsidRDefault="001A3758" w:rsidP="009557E6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sectPr w:rsidR="004643E3" w:rsidRPr="00FD4B06" w:rsidSect="00FD4B06">
      <w:pgSz w:w="12240" w:h="15840"/>
      <w:pgMar w:top="1135" w:right="333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5C86"/>
    <w:multiLevelType w:val="hybridMultilevel"/>
    <w:tmpl w:val="21040DAA"/>
    <w:lvl w:ilvl="0" w:tplc="5A644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1F"/>
    <w:rsid w:val="00000305"/>
    <w:rsid w:val="00001078"/>
    <w:rsid w:val="00025AB0"/>
    <w:rsid w:val="0010042A"/>
    <w:rsid w:val="001241D5"/>
    <w:rsid w:val="001A3758"/>
    <w:rsid w:val="001A7E1F"/>
    <w:rsid w:val="00276DD0"/>
    <w:rsid w:val="00323F27"/>
    <w:rsid w:val="003B70C5"/>
    <w:rsid w:val="004063F0"/>
    <w:rsid w:val="004643E3"/>
    <w:rsid w:val="004E0350"/>
    <w:rsid w:val="004E33A5"/>
    <w:rsid w:val="004F7B4A"/>
    <w:rsid w:val="0051042F"/>
    <w:rsid w:val="005420B4"/>
    <w:rsid w:val="00597AD0"/>
    <w:rsid w:val="006E314D"/>
    <w:rsid w:val="00777543"/>
    <w:rsid w:val="007C600D"/>
    <w:rsid w:val="00866A27"/>
    <w:rsid w:val="00872D8F"/>
    <w:rsid w:val="00924B74"/>
    <w:rsid w:val="0092788B"/>
    <w:rsid w:val="009557E6"/>
    <w:rsid w:val="00963DF0"/>
    <w:rsid w:val="00986CB8"/>
    <w:rsid w:val="009A3508"/>
    <w:rsid w:val="009E7BAE"/>
    <w:rsid w:val="00A15325"/>
    <w:rsid w:val="00A66510"/>
    <w:rsid w:val="00A75F82"/>
    <w:rsid w:val="00AB7365"/>
    <w:rsid w:val="00AC1606"/>
    <w:rsid w:val="00B44231"/>
    <w:rsid w:val="00B54240"/>
    <w:rsid w:val="00C06AB1"/>
    <w:rsid w:val="00C24D2D"/>
    <w:rsid w:val="00C97D5D"/>
    <w:rsid w:val="00D016B2"/>
    <w:rsid w:val="00DC2EEF"/>
    <w:rsid w:val="00DC69E2"/>
    <w:rsid w:val="00DF2A6A"/>
    <w:rsid w:val="00DF5268"/>
    <w:rsid w:val="00E20063"/>
    <w:rsid w:val="00E441BA"/>
    <w:rsid w:val="00E51133"/>
    <w:rsid w:val="00E635D3"/>
    <w:rsid w:val="00E70EA7"/>
    <w:rsid w:val="00E73C89"/>
    <w:rsid w:val="00ED0D72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9AE4-B623-4FAA-9604-AD7F283D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7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8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6F2A-7001-4AD8-994B-840EC652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Tarakçıoğlu</dc:creator>
  <cp:lastModifiedBy>mdb</cp:lastModifiedBy>
  <cp:revision>37</cp:revision>
  <cp:lastPrinted>2016-09-29T11:55:00Z</cp:lastPrinted>
  <dcterms:created xsi:type="dcterms:W3CDTF">2013-09-19T06:06:00Z</dcterms:created>
  <dcterms:modified xsi:type="dcterms:W3CDTF">2016-09-29T12:08:00Z</dcterms:modified>
</cp:coreProperties>
</file>