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725"/>
        <w:tblW w:w="9895" w:type="dxa"/>
        <w:tblLook w:val="04A0" w:firstRow="1" w:lastRow="0" w:firstColumn="1" w:lastColumn="0" w:noHBand="0" w:noVBand="1"/>
      </w:tblPr>
      <w:tblGrid>
        <w:gridCol w:w="951"/>
        <w:gridCol w:w="8944"/>
      </w:tblGrid>
      <w:tr w:rsidR="00C40485" w14:paraId="08404649" w14:textId="77777777" w:rsidTr="00C40485">
        <w:trPr>
          <w:trHeight w:val="713"/>
        </w:trPr>
        <w:tc>
          <w:tcPr>
            <w:tcW w:w="951" w:type="dxa"/>
          </w:tcPr>
          <w:p w14:paraId="50BBB78E" w14:textId="5DFA8F2B" w:rsidR="00C40485" w:rsidRDefault="00C40485" w:rsidP="000352BD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 wp14:anchorId="70534E31" wp14:editId="79C19D66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68580</wp:posOffset>
                  </wp:positionV>
                  <wp:extent cx="266700" cy="2667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cum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44" w:type="dxa"/>
            <w:vAlign w:val="bottom"/>
          </w:tcPr>
          <w:p w14:paraId="4C7D9169" w14:textId="3C892FD9" w:rsidR="00C40485" w:rsidRPr="00225BD4" w:rsidRDefault="00C40485" w:rsidP="00C40485">
            <w:pPr>
              <w:jc w:val="center"/>
              <w:rPr>
                <w:rFonts w:ascii="Arial" w:hAnsi="Arial" w:cs="Arial"/>
                <w:sz w:val="24"/>
              </w:rPr>
            </w:pPr>
            <w:r w:rsidRPr="00D82604">
              <w:rPr>
                <w:rFonts w:ascii="Arial" w:hAnsi="Arial" w:cs="Arial"/>
                <w:sz w:val="24"/>
              </w:rPr>
              <w:t xml:space="preserve">ENG211 </w:t>
            </w:r>
            <w:r w:rsidR="002E387A">
              <w:rPr>
                <w:rFonts w:ascii="Arial" w:hAnsi="Arial" w:cs="Arial"/>
                <w:sz w:val="24"/>
              </w:rPr>
              <w:t xml:space="preserve">Organizing a </w:t>
            </w:r>
            <w:bookmarkStart w:id="0" w:name="_GoBack"/>
            <w:bookmarkEnd w:id="0"/>
            <w:r w:rsidR="002E387A">
              <w:rPr>
                <w:rFonts w:ascii="Arial" w:hAnsi="Arial" w:cs="Arial"/>
                <w:sz w:val="24"/>
              </w:rPr>
              <w:t>speech</w:t>
            </w:r>
          </w:p>
        </w:tc>
      </w:tr>
    </w:tbl>
    <w:p w14:paraId="2DEF5B7F" w14:textId="77777777" w:rsidR="00C40485" w:rsidRDefault="00C40485" w:rsidP="009C7D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val="en-US" w:eastAsia="tr-TR"/>
        </w:rPr>
      </w:pPr>
    </w:p>
    <w:p w14:paraId="15C151E9" w14:textId="0F0E2D5F" w:rsidR="009C7D64" w:rsidRPr="00244C4B" w:rsidRDefault="009C7D64" w:rsidP="009C7D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val="en-US" w:eastAsia="tr-TR"/>
        </w:rPr>
      </w:pPr>
      <w:r w:rsidRPr="00244C4B">
        <w:rPr>
          <w:rFonts w:ascii="Arial" w:eastAsia="Times New Roman" w:hAnsi="Arial" w:cs="Arial"/>
          <w:b/>
          <w:lang w:val="en-US" w:eastAsia="tr-TR"/>
        </w:rPr>
        <w:t>Fill in the blanks with the letter of the correct signpost.</w:t>
      </w:r>
    </w:p>
    <w:tbl>
      <w:tblPr>
        <w:tblStyle w:val="TableGrid"/>
        <w:tblW w:w="9924" w:type="dxa"/>
        <w:tblLook w:val="04A0" w:firstRow="1" w:lastRow="0" w:firstColumn="1" w:lastColumn="0" w:noHBand="0" w:noVBand="1"/>
      </w:tblPr>
      <w:tblGrid>
        <w:gridCol w:w="3388"/>
        <w:gridCol w:w="3071"/>
        <w:gridCol w:w="3465"/>
      </w:tblGrid>
      <w:tr w:rsidR="009C7D64" w:rsidRPr="00817CA0" w14:paraId="7CCEFDE4" w14:textId="77777777" w:rsidTr="005A0B7A">
        <w:tc>
          <w:tcPr>
            <w:tcW w:w="3388" w:type="dxa"/>
          </w:tcPr>
          <w:p w14:paraId="4D5B4869" w14:textId="32A2EB07" w:rsidR="009C7D64" w:rsidRPr="00817CA0" w:rsidRDefault="009C7D64" w:rsidP="005A0B7A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 w:eastAsia="tr-TR"/>
              </w:rPr>
            </w:pPr>
            <w:r>
              <w:rPr>
                <w:rFonts w:ascii="Arial" w:eastAsia="Times New Roman" w:hAnsi="Arial" w:cs="Arial"/>
                <w:bCs/>
                <w:kern w:val="36"/>
                <w:lang w:val="en-US" w:eastAsia="tr-TR"/>
              </w:rPr>
              <w:tab/>
            </w:r>
            <w:r w:rsidRPr="00817CA0">
              <w:rPr>
                <w:rFonts w:ascii="Arial" w:eastAsia="Times New Roman" w:hAnsi="Arial" w:cs="Arial"/>
                <w:b/>
                <w:lang w:val="en-US" w:eastAsia="tr-TR"/>
              </w:rPr>
              <w:t>A.</w:t>
            </w:r>
            <w:r w:rsidR="005A0B7A">
              <w:rPr>
                <w:rFonts w:ascii="Arial" w:eastAsia="Times New Roman" w:hAnsi="Arial" w:cs="Arial"/>
                <w:b/>
                <w:lang w:val="en-US" w:eastAsia="tr-TR"/>
              </w:rPr>
              <w:t xml:space="preserve"> </w:t>
            </w:r>
            <w:r w:rsidRPr="00817CA0">
              <w:rPr>
                <w:rFonts w:ascii="Arial" w:eastAsia="Times New Roman" w:hAnsi="Arial" w:cs="Arial"/>
                <w:lang w:val="en-US" w:eastAsia="tr-TR"/>
              </w:rPr>
              <w:t>it is now time to turn our attention to</w:t>
            </w:r>
            <w:r w:rsidRPr="00817CA0">
              <w:rPr>
                <w:rFonts w:ascii="Arial" w:eastAsia="Times New Roman" w:hAnsi="Arial" w:cs="Arial"/>
                <w:lang w:val="en-US" w:eastAsia="tr-TR"/>
              </w:rPr>
              <w:tab/>
            </w:r>
          </w:p>
        </w:tc>
        <w:tc>
          <w:tcPr>
            <w:tcW w:w="3071" w:type="dxa"/>
          </w:tcPr>
          <w:p w14:paraId="41F5C4BA" w14:textId="77777777" w:rsidR="009C7D64" w:rsidRPr="00817CA0" w:rsidRDefault="009C7D64" w:rsidP="005A0B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tr-TR"/>
              </w:rPr>
            </w:pPr>
            <w:r w:rsidRPr="00817CA0">
              <w:rPr>
                <w:rFonts w:ascii="Arial" w:eastAsia="Times New Roman" w:hAnsi="Arial" w:cs="Arial"/>
                <w:b/>
                <w:lang w:val="en-US" w:eastAsia="tr-TR"/>
              </w:rPr>
              <w:t>E.</w:t>
            </w:r>
            <w:r w:rsidR="005A0B7A">
              <w:rPr>
                <w:rFonts w:ascii="Arial" w:eastAsia="Times New Roman" w:hAnsi="Arial" w:cs="Arial"/>
                <w:b/>
                <w:lang w:val="en-US" w:eastAsia="tr-TR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tr-TR"/>
              </w:rPr>
              <w:t>t</w:t>
            </w:r>
            <w:r w:rsidRPr="00817CA0">
              <w:rPr>
                <w:rFonts w:ascii="Arial" w:eastAsia="Times New Roman" w:hAnsi="Arial" w:cs="Arial"/>
                <w:lang w:val="en-US" w:eastAsia="tr-TR"/>
              </w:rPr>
              <w:t>o verify this, I would like to refer to</w:t>
            </w:r>
          </w:p>
        </w:tc>
        <w:tc>
          <w:tcPr>
            <w:tcW w:w="3465" w:type="dxa"/>
          </w:tcPr>
          <w:p w14:paraId="0C88F295" w14:textId="77777777" w:rsidR="009C7D64" w:rsidRPr="00817CA0" w:rsidRDefault="009C7D64" w:rsidP="00DF063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n-US" w:eastAsia="tr-TR"/>
              </w:rPr>
            </w:pPr>
            <w:r w:rsidRPr="00244C4B">
              <w:rPr>
                <w:rFonts w:ascii="Arial" w:eastAsia="Times New Roman" w:hAnsi="Arial" w:cs="Arial"/>
                <w:b/>
                <w:lang w:val="en-US" w:eastAsia="tr-TR"/>
              </w:rPr>
              <w:t>I.</w:t>
            </w:r>
            <w:r w:rsidR="005A0B7A">
              <w:rPr>
                <w:rFonts w:ascii="Arial" w:eastAsia="Times New Roman" w:hAnsi="Arial" w:cs="Arial"/>
                <w:b/>
                <w:lang w:val="en-US" w:eastAsia="tr-TR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tr-TR"/>
              </w:rPr>
              <w:t>l</w:t>
            </w:r>
            <w:r w:rsidRPr="00817CA0">
              <w:rPr>
                <w:rFonts w:ascii="Arial" w:eastAsia="Times New Roman" w:hAnsi="Arial" w:cs="Arial"/>
                <w:lang w:val="en-US" w:eastAsia="tr-TR"/>
              </w:rPr>
              <w:t>et me clarify the term</w:t>
            </w:r>
          </w:p>
        </w:tc>
      </w:tr>
      <w:tr w:rsidR="009C7D64" w:rsidRPr="00817CA0" w14:paraId="6CF3B789" w14:textId="77777777" w:rsidTr="005A0B7A">
        <w:tc>
          <w:tcPr>
            <w:tcW w:w="3388" w:type="dxa"/>
          </w:tcPr>
          <w:p w14:paraId="2BEF03C6" w14:textId="77777777" w:rsidR="009C7D64" w:rsidRPr="00817CA0" w:rsidRDefault="009C7D64" w:rsidP="005A0B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tr-TR"/>
              </w:rPr>
            </w:pPr>
            <w:r w:rsidRPr="00817CA0">
              <w:rPr>
                <w:rFonts w:ascii="Arial" w:eastAsia="Times New Roman" w:hAnsi="Arial" w:cs="Arial"/>
                <w:b/>
                <w:bCs/>
                <w:kern w:val="36"/>
                <w:lang w:val="en-US" w:eastAsia="tr-TR"/>
              </w:rPr>
              <w:t>B</w:t>
            </w:r>
            <w:r w:rsidRPr="00817CA0">
              <w:rPr>
                <w:rFonts w:ascii="Arial" w:eastAsia="Times New Roman" w:hAnsi="Arial" w:cs="Arial"/>
                <w:bCs/>
                <w:kern w:val="36"/>
                <w:lang w:val="en-US" w:eastAsia="tr-TR"/>
              </w:rPr>
              <w:t>.</w:t>
            </w:r>
            <w:r w:rsidR="005A0B7A">
              <w:rPr>
                <w:rFonts w:ascii="Arial" w:eastAsia="Times New Roman" w:hAnsi="Arial" w:cs="Arial"/>
                <w:bCs/>
                <w:kern w:val="36"/>
                <w:lang w:val="en-US" w:eastAsia="tr-T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36"/>
                <w:lang w:val="en-US" w:eastAsia="tr-TR"/>
              </w:rPr>
              <w:t>a</w:t>
            </w:r>
            <w:r w:rsidRPr="00817CA0">
              <w:rPr>
                <w:rFonts w:ascii="Arial" w:eastAsia="Times New Roman" w:hAnsi="Arial" w:cs="Arial"/>
                <w:bCs/>
                <w:kern w:val="36"/>
                <w:lang w:val="en-US" w:eastAsia="tr-TR"/>
              </w:rPr>
              <w:t>fter dementia and Alzheimer’s, the last disorder is</w:t>
            </w:r>
          </w:p>
        </w:tc>
        <w:tc>
          <w:tcPr>
            <w:tcW w:w="3071" w:type="dxa"/>
          </w:tcPr>
          <w:p w14:paraId="0B7084CC" w14:textId="77777777" w:rsidR="009C7D64" w:rsidRPr="00817CA0" w:rsidRDefault="009C7D64" w:rsidP="005A0B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tr-TR"/>
              </w:rPr>
            </w:pPr>
            <w:r w:rsidRPr="00244C4B">
              <w:rPr>
                <w:rFonts w:ascii="Arial" w:eastAsia="Times New Roman" w:hAnsi="Arial" w:cs="Arial"/>
                <w:b/>
                <w:lang w:val="en-US" w:eastAsia="tr-TR"/>
              </w:rPr>
              <w:t>F.</w:t>
            </w:r>
            <w:r w:rsidR="005A0B7A">
              <w:rPr>
                <w:rFonts w:ascii="Arial" w:eastAsia="Times New Roman" w:hAnsi="Arial" w:cs="Arial"/>
                <w:b/>
                <w:lang w:val="en-US" w:eastAsia="tr-TR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tr-TR"/>
              </w:rPr>
              <w:t>t</w:t>
            </w:r>
            <w:r w:rsidRPr="00817CA0">
              <w:rPr>
                <w:rFonts w:ascii="Arial" w:eastAsia="Times New Roman" w:hAnsi="Arial" w:cs="Arial"/>
                <w:lang w:val="en-US" w:eastAsia="tr-TR"/>
              </w:rPr>
              <w:t>he first disorder I’ll inform you about</w:t>
            </w:r>
          </w:p>
        </w:tc>
        <w:tc>
          <w:tcPr>
            <w:tcW w:w="3465" w:type="dxa"/>
          </w:tcPr>
          <w:p w14:paraId="76A32C9F" w14:textId="77777777" w:rsidR="009C7D64" w:rsidRPr="00817CA0" w:rsidRDefault="009C7D64" w:rsidP="00DF063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n-US" w:eastAsia="tr-TR"/>
              </w:rPr>
            </w:pPr>
            <w:r w:rsidRPr="00244C4B">
              <w:rPr>
                <w:rFonts w:ascii="Arial" w:eastAsia="Times New Roman" w:hAnsi="Arial" w:cs="Arial"/>
                <w:b/>
                <w:bCs/>
                <w:kern w:val="36"/>
                <w:lang w:val="en-US" w:eastAsia="tr-TR"/>
              </w:rPr>
              <w:t>J.</w:t>
            </w:r>
            <w:r w:rsidR="005A0B7A">
              <w:rPr>
                <w:rFonts w:ascii="Arial" w:eastAsia="Times New Roman" w:hAnsi="Arial" w:cs="Arial"/>
                <w:b/>
                <w:bCs/>
                <w:kern w:val="36"/>
                <w:lang w:val="en-US" w:eastAsia="tr-TR"/>
              </w:rPr>
              <w:t xml:space="preserve"> </w:t>
            </w:r>
            <w:r w:rsidRPr="00817CA0">
              <w:rPr>
                <w:rFonts w:ascii="Arial" w:eastAsia="Times New Roman" w:hAnsi="Arial" w:cs="Arial"/>
                <w:bCs/>
                <w:kern w:val="36"/>
                <w:lang w:val="en-US" w:eastAsia="tr-TR"/>
              </w:rPr>
              <w:t>in this presentation, I ‘d like to mention</w:t>
            </w:r>
          </w:p>
        </w:tc>
      </w:tr>
      <w:tr w:rsidR="009C7D64" w:rsidRPr="00817CA0" w14:paraId="4F2DF027" w14:textId="77777777" w:rsidTr="005A0B7A">
        <w:tc>
          <w:tcPr>
            <w:tcW w:w="3388" w:type="dxa"/>
          </w:tcPr>
          <w:p w14:paraId="5CD4F2A3" w14:textId="77777777" w:rsidR="009C7D64" w:rsidRPr="00817CA0" w:rsidRDefault="009C7D64" w:rsidP="005A0B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tr-TR"/>
              </w:rPr>
            </w:pPr>
            <w:r w:rsidRPr="00817CA0">
              <w:rPr>
                <w:rFonts w:ascii="Arial" w:eastAsia="Times New Roman" w:hAnsi="Arial" w:cs="Arial"/>
                <w:b/>
                <w:lang w:val="en-US" w:eastAsia="tr-TR"/>
              </w:rPr>
              <w:t>C</w:t>
            </w:r>
            <w:r w:rsidRPr="00817CA0">
              <w:rPr>
                <w:rFonts w:ascii="Arial" w:eastAsia="Times New Roman" w:hAnsi="Arial" w:cs="Arial"/>
                <w:lang w:val="en-US" w:eastAsia="tr-TR"/>
              </w:rPr>
              <w:t>.</w:t>
            </w:r>
            <w:r w:rsidR="005A0B7A">
              <w:rPr>
                <w:rFonts w:ascii="Arial" w:eastAsia="Times New Roman" w:hAnsi="Arial" w:cs="Arial"/>
                <w:lang w:val="en-US" w:eastAsia="tr-TR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tr-TR"/>
              </w:rPr>
              <w:t>n</w:t>
            </w:r>
            <w:r w:rsidRPr="00817CA0">
              <w:rPr>
                <w:rFonts w:ascii="Arial" w:eastAsia="Times New Roman" w:hAnsi="Arial" w:cs="Arial"/>
                <w:lang w:val="en-US" w:eastAsia="tr-TR"/>
              </w:rPr>
              <w:t>ow that we are done with dementia and Alzheimer’s</w:t>
            </w:r>
          </w:p>
        </w:tc>
        <w:tc>
          <w:tcPr>
            <w:tcW w:w="3071" w:type="dxa"/>
          </w:tcPr>
          <w:p w14:paraId="706D3865" w14:textId="77777777" w:rsidR="009C7D64" w:rsidRPr="00817CA0" w:rsidRDefault="009C7D64" w:rsidP="005A0B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tr-TR"/>
              </w:rPr>
            </w:pPr>
            <w:r w:rsidRPr="00244C4B">
              <w:rPr>
                <w:rFonts w:ascii="Arial" w:eastAsia="Times New Roman" w:hAnsi="Arial" w:cs="Arial"/>
                <w:b/>
                <w:bCs/>
                <w:kern w:val="36"/>
                <w:lang w:val="en-US" w:eastAsia="tr-TR"/>
              </w:rPr>
              <w:t>G.</w:t>
            </w:r>
            <w:r w:rsidR="005A0B7A">
              <w:rPr>
                <w:rFonts w:ascii="Arial" w:eastAsia="Times New Roman" w:hAnsi="Arial" w:cs="Arial"/>
                <w:b/>
                <w:bCs/>
                <w:kern w:val="36"/>
                <w:lang w:val="en-US" w:eastAsia="tr-TR"/>
              </w:rPr>
              <w:t xml:space="preserve"> </w:t>
            </w:r>
            <w:r w:rsidRPr="00817CA0">
              <w:rPr>
                <w:rFonts w:ascii="Arial" w:eastAsia="Times New Roman" w:hAnsi="Arial" w:cs="Arial"/>
                <w:bCs/>
                <w:kern w:val="36"/>
                <w:lang w:val="en-US" w:eastAsia="tr-TR"/>
              </w:rPr>
              <w:t>my aim is to give you information</w:t>
            </w:r>
          </w:p>
        </w:tc>
        <w:tc>
          <w:tcPr>
            <w:tcW w:w="3465" w:type="dxa"/>
          </w:tcPr>
          <w:p w14:paraId="29196B16" w14:textId="77777777" w:rsidR="009C7D64" w:rsidRPr="00817CA0" w:rsidRDefault="009C7D64" w:rsidP="00DF063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n-US" w:eastAsia="tr-TR"/>
              </w:rPr>
            </w:pPr>
            <w:r w:rsidRPr="00244C4B">
              <w:rPr>
                <w:rFonts w:ascii="Arial" w:eastAsia="Times New Roman" w:hAnsi="Arial" w:cs="Arial"/>
                <w:b/>
                <w:lang w:val="en-US" w:eastAsia="tr-TR"/>
              </w:rPr>
              <w:t>K</w:t>
            </w:r>
            <w:r w:rsidRPr="00817CA0">
              <w:rPr>
                <w:rFonts w:ascii="Arial" w:eastAsia="Times New Roman" w:hAnsi="Arial" w:cs="Arial"/>
                <w:lang w:val="en-US" w:eastAsia="tr-TR"/>
              </w:rPr>
              <w:t>.</w:t>
            </w:r>
            <w:r w:rsidR="005A0B7A">
              <w:rPr>
                <w:rFonts w:ascii="Arial" w:eastAsia="Times New Roman" w:hAnsi="Arial" w:cs="Arial"/>
                <w:lang w:val="en-US" w:eastAsia="tr-TR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tr-TR"/>
              </w:rPr>
              <w:t>l</w:t>
            </w:r>
            <w:r w:rsidRPr="00817CA0">
              <w:rPr>
                <w:rFonts w:ascii="Arial" w:eastAsia="Times New Roman" w:hAnsi="Arial" w:cs="Arial"/>
                <w:lang w:val="en-US" w:eastAsia="tr-TR"/>
              </w:rPr>
              <w:t>et me show you some figures</w:t>
            </w:r>
          </w:p>
        </w:tc>
      </w:tr>
      <w:tr w:rsidR="009C7D64" w14:paraId="208FC1C0" w14:textId="77777777" w:rsidTr="005A0B7A">
        <w:tc>
          <w:tcPr>
            <w:tcW w:w="3388" w:type="dxa"/>
          </w:tcPr>
          <w:p w14:paraId="3062D4BF" w14:textId="77777777" w:rsidR="009C7D64" w:rsidRPr="00817CA0" w:rsidRDefault="009C7D64" w:rsidP="005A0B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tr-TR"/>
              </w:rPr>
            </w:pPr>
            <w:r w:rsidRPr="00817CA0">
              <w:rPr>
                <w:rFonts w:ascii="Arial" w:eastAsia="Times New Roman" w:hAnsi="Arial" w:cs="Arial"/>
                <w:b/>
                <w:lang w:val="en-US" w:eastAsia="tr-TR"/>
              </w:rPr>
              <w:t>D.</w:t>
            </w:r>
            <w:r w:rsidR="005A0B7A">
              <w:rPr>
                <w:rFonts w:ascii="Arial" w:eastAsia="Times New Roman" w:hAnsi="Arial" w:cs="Arial"/>
                <w:b/>
                <w:lang w:val="en-US" w:eastAsia="tr-TR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tr-TR"/>
              </w:rPr>
              <w:t>l</w:t>
            </w:r>
            <w:r w:rsidRPr="00817CA0">
              <w:rPr>
                <w:rFonts w:ascii="Arial" w:eastAsia="Times New Roman" w:hAnsi="Arial" w:cs="Arial"/>
                <w:lang w:val="en-US" w:eastAsia="tr-TR"/>
              </w:rPr>
              <w:t>et me te</w:t>
            </w:r>
            <w:r w:rsidR="00742CC3">
              <w:rPr>
                <w:rFonts w:ascii="Arial" w:eastAsia="Times New Roman" w:hAnsi="Arial" w:cs="Arial"/>
                <w:lang w:val="en-US" w:eastAsia="tr-TR"/>
              </w:rPr>
              <w:t xml:space="preserve">ll you an interesting fact </w:t>
            </w:r>
          </w:p>
        </w:tc>
        <w:tc>
          <w:tcPr>
            <w:tcW w:w="3071" w:type="dxa"/>
          </w:tcPr>
          <w:p w14:paraId="5A886F4A" w14:textId="77777777" w:rsidR="009C7D64" w:rsidRPr="00817CA0" w:rsidRDefault="009C7D64" w:rsidP="005A0B7A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 w:eastAsia="tr-TR"/>
              </w:rPr>
            </w:pPr>
            <w:r w:rsidRPr="00244C4B">
              <w:rPr>
                <w:rFonts w:ascii="Arial" w:eastAsia="Times New Roman" w:hAnsi="Arial" w:cs="Arial"/>
                <w:b/>
                <w:bCs/>
                <w:kern w:val="36"/>
                <w:lang w:val="en-US" w:eastAsia="tr-TR"/>
              </w:rPr>
              <w:t>H.</w:t>
            </w:r>
            <w:r w:rsidR="005A0B7A">
              <w:rPr>
                <w:rFonts w:ascii="Arial" w:eastAsia="Times New Roman" w:hAnsi="Arial" w:cs="Arial"/>
                <w:b/>
                <w:bCs/>
                <w:kern w:val="36"/>
                <w:lang w:val="en-US" w:eastAsia="tr-T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36"/>
                <w:lang w:val="en-US" w:eastAsia="tr-TR"/>
              </w:rPr>
              <w:t>f</w:t>
            </w:r>
            <w:r w:rsidRPr="00817CA0">
              <w:rPr>
                <w:rFonts w:ascii="Arial" w:eastAsia="Times New Roman" w:hAnsi="Arial" w:cs="Arial"/>
                <w:bCs/>
                <w:kern w:val="36"/>
                <w:lang w:val="en-US" w:eastAsia="tr-TR"/>
              </w:rPr>
              <w:t>irst, I’d like to give information about</w:t>
            </w:r>
            <w:r w:rsidRPr="00817CA0">
              <w:rPr>
                <w:rFonts w:ascii="Arial" w:eastAsia="Times New Roman" w:hAnsi="Arial" w:cs="Arial"/>
                <w:lang w:val="en-US" w:eastAsia="tr-TR"/>
              </w:rPr>
              <w:t xml:space="preserve"> </w:t>
            </w:r>
          </w:p>
        </w:tc>
        <w:tc>
          <w:tcPr>
            <w:tcW w:w="3465" w:type="dxa"/>
          </w:tcPr>
          <w:p w14:paraId="3F2243CC" w14:textId="77777777" w:rsidR="009C7D64" w:rsidRDefault="009C7D64" w:rsidP="00DF063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en-US" w:eastAsia="tr-TR"/>
              </w:rPr>
            </w:pPr>
            <w:r>
              <w:rPr>
                <w:rFonts w:ascii="Arial" w:eastAsia="Times New Roman" w:hAnsi="Arial" w:cs="Arial"/>
                <w:b/>
                <w:lang w:val="en-US" w:eastAsia="tr-TR"/>
              </w:rPr>
              <w:t>L</w:t>
            </w:r>
            <w:r w:rsidRPr="00244C4B">
              <w:rPr>
                <w:rFonts w:ascii="Arial" w:eastAsia="Times New Roman" w:hAnsi="Arial" w:cs="Arial"/>
                <w:b/>
                <w:lang w:val="en-US" w:eastAsia="tr-TR"/>
              </w:rPr>
              <w:t>.</w:t>
            </w:r>
            <w:r w:rsidR="005A0B7A">
              <w:rPr>
                <w:rFonts w:ascii="Arial" w:eastAsia="Times New Roman" w:hAnsi="Arial" w:cs="Arial"/>
                <w:b/>
                <w:lang w:val="en-US" w:eastAsia="tr-TR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tr-TR"/>
              </w:rPr>
              <w:t>what does this mean</w:t>
            </w:r>
            <w:r w:rsidR="00742CC3">
              <w:rPr>
                <w:rFonts w:ascii="Arial" w:eastAsia="Times New Roman" w:hAnsi="Arial" w:cs="Arial"/>
                <w:lang w:val="en-US" w:eastAsia="tr-TR"/>
              </w:rPr>
              <w:t>?</w:t>
            </w:r>
          </w:p>
        </w:tc>
      </w:tr>
    </w:tbl>
    <w:p w14:paraId="4608B805" w14:textId="77777777" w:rsidR="009C7D64" w:rsidRPr="009C7ED6" w:rsidRDefault="009C7D64" w:rsidP="009C7D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tr-TR"/>
        </w:rPr>
      </w:pPr>
      <w:r w:rsidRPr="009C7ED6">
        <w:rPr>
          <w:rFonts w:ascii="Arial" w:eastAsia="Times New Roman" w:hAnsi="Arial" w:cs="Arial"/>
          <w:lang w:val="en-US" w:eastAsia="tr-TR"/>
        </w:rPr>
        <w:t xml:space="preserve">If you suffer from regular forgetfulness or memory slips, you are not alone. Our mental speed seems to decline as we get older and especially when we are under stress. </w:t>
      </w:r>
      <w:r w:rsidRPr="009C7ED6">
        <w:rPr>
          <w:rFonts w:ascii="Arial" w:eastAsia="Times New Roman" w:hAnsi="Arial" w:cs="Arial"/>
          <w:iCs/>
          <w:lang w:val="en-US" w:eastAsia="tr-TR"/>
        </w:rPr>
        <w:t>Apart from common memory lapses that many of us experience though, there are also some serious medical conditions that involve long-term memory loss.</w:t>
      </w:r>
      <w:r w:rsidRPr="009C7ED6">
        <w:rPr>
          <w:rFonts w:ascii="Arial" w:eastAsia="Times New Roman" w:hAnsi="Arial" w:cs="Arial"/>
          <w:bCs/>
          <w:kern w:val="36"/>
          <w:lang w:val="en-US" w:eastAsia="tr-TR"/>
        </w:rPr>
        <w:t xml:space="preserve"> Today, ladies and</w:t>
      </w:r>
      <w:r>
        <w:rPr>
          <w:rFonts w:ascii="Arial" w:eastAsia="Times New Roman" w:hAnsi="Arial" w:cs="Arial"/>
          <w:bCs/>
          <w:kern w:val="36"/>
          <w:lang w:val="en-US" w:eastAsia="tr-TR"/>
        </w:rPr>
        <w:t xml:space="preserve"> gentlemen,</w:t>
      </w:r>
      <w:r w:rsidRPr="009C7ED6">
        <w:rPr>
          <w:rFonts w:ascii="Arial" w:eastAsia="Times New Roman" w:hAnsi="Arial" w:cs="Arial"/>
          <w:bCs/>
          <w:kern w:val="36"/>
          <w:lang w:val="en-US" w:eastAsia="tr-TR"/>
        </w:rPr>
        <w:t xml:space="preserve"> </w:t>
      </w:r>
      <w:r>
        <w:rPr>
          <w:rFonts w:ascii="Arial" w:eastAsia="Times New Roman" w:hAnsi="Arial" w:cs="Arial"/>
          <w:bCs/>
          <w:kern w:val="36"/>
          <w:lang w:val="en-US" w:eastAsia="tr-TR"/>
        </w:rPr>
        <w:t>(1) __________</w:t>
      </w:r>
      <w:r w:rsidRPr="009C7ED6">
        <w:rPr>
          <w:rFonts w:ascii="Arial" w:eastAsia="Times New Roman" w:hAnsi="Arial" w:cs="Arial"/>
          <w:bCs/>
          <w:kern w:val="36"/>
          <w:lang w:val="en-US" w:eastAsia="tr-TR"/>
        </w:rPr>
        <w:t xml:space="preserve"> about three of these disorders: </w:t>
      </w:r>
      <w:r w:rsidRPr="009C7ED6">
        <w:rPr>
          <w:rFonts w:ascii="Arial" w:eastAsia="Times New Roman" w:hAnsi="Arial" w:cs="Arial"/>
          <w:bCs/>
          <w:lang w:val="en-US" w:eastAsia="tr-TR"/>
        </w:rPr>
        <w:t xml:space="preserve">Dementia, </w:t>
      </w:r>
      <w:r>
        <w:rPr>
          <w:rFonts w:ascii="Arial" w:eastAsia="Times New Roman" w:hAnsi="Arial" w:cs="Arial"/>
          <w:bCs/>
          <w:iCs/>
          <w:lang w:val="en-US" w:eastAsia="tr-TR"/>
        </w:rPr>
        <w:t>Alzheimer's and</w:t>
      </w:r>
      <w:r w:rsidRPr="009C7ED6">
        <w:rPr>
          <w:rFonts w:ascii="Arial" w:eastAsia="Times New Roman" w:hAnsi="Arial" w:cs="Arial"/>
          <w:bCs/>
          <w:iCs/>
          <w:lang w:val="en-US" w:eastAsia="tr-TR"/>
        </w:rPr>
        <w:t xml:space="preserve"> </w:t>
      </w:r>
      <w:r w:rsidRPr="009C7ED6">
        <w:rPr>
          <w:rFonts w:ascii="Arial" w:eastAsia="Times New Roman" w:hAnsi="Arial" w:cs="Arial"/>
          <w:bCs/>
          <w:lang w:val="en-US" w:eastAsia="tr-TR"/>
        </w:rPr>
        <w:t>Post-traumatic memory loss.</w:t>
      </w:r>
    </w:p>
    <w:p w14:paraId="5788666A" w14:textId="77777777" w:rsidR="009C7D64" w:rsidRPr="009C7ED6" w:rsidRDefault="009C7D64" w:rsidP="009C7D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tr-TR"/>
        </w:rPr>
      </w:pPr>
      <w:r>
        <w:rPr>
          <w:rFonts w:ascii="Arial" w:eastAsia="Times New Roman" w:hAnsi="Arial" w:cs="Arial"/>
          <w:bCs/>
          <w:kern w:val="36"/>
          <w:lang w:val="en-US" w:eastAsia="tr-TR"/>
        </w:rPr>
        <w:t>(2) __________</w:t>
      </w:r>
      <w:r w:rsidRPr="009C7ED6">
        <w:rPr>
          <w:rFonts w:ascii="Arial" w:eastAsia="Times New Roman" w:hAnsi="Arial" w:cs="Arial"/>
          <w:bCs/>
          <w:kern w:val="36"/>
          <w:lang w:val="en-US" w:eastAsia="tr-TR"/>
        </w:rPr>
        <w:t xml:space="preserve"> </w:t>
      </w:r>
      <w:r w:rsidRPr="00C543AE">
        <w:rPr>
          <w:rFonts w:ascii="Arial" w:eastAsia="Times New Roman" w:hAnsi="Arial" w:cs="Arial"/>
          <w:lang w:val="en-US" w:eastAsia="tr-TR"/>
        </w:rPr>
        <w:t>is d</w:t>
      </w:r>
      <w:r w:rsidRPr="009C7ED6">
        <w:rPr>
          <w:rFonts w:ascii="Arial" w:eastAsia="Times New Roman" w:hAnsi="Arial" w:cs="Arial"/>
          <w:lang w:val="en-US" w:eastAsia="tr-TR"/>
        </w:rPr>
        <w:t>ementia. The term 'dementia' describes a group of symptoms caused by the impact of disease</w:t>
      </w:r>
      <w:r>
        <w:rPr>
          <w:rFonts w:ascii="Arial" w:eastAsia="Times New Roman" w:hAnsi="Arial" w:cs="Arial"/>
          <w:lang w:val="en-US" w:eastAsia="tr-TR"/>
        </w:rPr>
        <w:t>s</w:t>
      </w:r>
      <w:r w:rsidRPr="009C7ED6">
        <w:rPr>
          <w:rFonts w:ascii="Arial" w:eastAsia="Times New Roman" w:hAnsi="Arial" w:cs="Arial"/>
          <w:lang w:val="en-US" w:eastAsia="tr-TR"/>
        </w:rPr>
        <w:t xml:space="preserve"> on the brain. Symptoms typically include problems with memory, speech and perception. Short-term memory is usually affected. </w:t>
      </w:r>
      <w:r w:rsidR="00742CC3">
        <w:rPr>
          <w:rFonts w:ascii="Arial" w:eastAsia="Times New Roman" w:hAnsi="Arial" w:cs="Arial"/>
          <w:bCs/>
          <w:kern w:val="36"/>
          <w:lang w:val="en-US" w:eastAsia="tr-TR"/>
        </w:rPr>
        <w:t>(3) __________</w:t>
      </w:r>
      <w:r w:rsidRPr="009C7ED6">
        <w:rPr>
          <w:rFonts w:ascii="Arial" w:eastAsia="Times New Roman" w:hAnsi="Arial" w:cs="Arial"/>
          <w:bCs/>
          <w:kern w:val="36"/>
          <w:lang w:val="en-US" w:eastAsia="tr-TR"/>
        </w:rPr>
        <w:t xml:space="preserve"> </w:t>
      </w:r>
      <w:r>
        <w:rPr>
          <w:rFonts w:ascii="Arial" w:eastAsia="Times New Roman" w:hAnsi="Arial" w:cs="Arial"/>
          <w:lang w:val="en-US" w:eastAsia="tr-TR"/>
        </w:rPr>
        <w:t>This</w:t>
      </w:r>
      <w:r w:rsidRPr="009C7ED6">
        <w:rPr>
          <w:rFonts w:ascii="Arial" w:eastAsia="Times New Roman" w:hAnsi="Arial" w:cs="Arial"/>
          <w:lang w:val="en-US" w:eastAsia="tr-TR"/>
        </w:rPr>
        <w:t xml:space="preserve"> mean</w:t>
      </w:r>
      <w:r>
        <w:rPr>
          <w:rFonts w:ascii="Arial" w:eastAsia="Times New Roman" w:hAnsi="Arial" w:cs="Arial"/>
          <w:lang w:val="en-US" w:eastAsia="tr-TR"/>
        </w:rPr>
        <w:t>s</w:t>
      </w:r>
      <w:r w:rsidRPr="009C7ED6">
        <w:rPr>
          <w:rFonts w:ascii="Arial" w:eastAsia="Times New Roman" w:hAnsi="Arial" w:cs="Arial"/>
          <w:lang w:val="en-US" w:eastAsia="tr-TR"/>
        </w:rPr>
        <w:t xml:space="preserve"> that the person with dementia </w:t>
      </w:r>
      <w:r>
        <w:rPr>
          <w:rFonts w:ascii="Arial" w:eastAsia="Times New Roman" w:hAnsi="Arial" w:cs="Arial"/>
          <w:lang w:val="en-US" w:eastAsia="tr-TR"/>
        </w:rPr>
        <w:t>may forget</w:t>
      </w:r>
      <w:r w:rsidRPr="009C7ED6">
        <w:rPr>
          <w:rFonts w:ascii="Arial" w:eastAsia="Times New Roman" w:hAnsi="Arial" w:cs="Arial"/>
          <w:lang w:val="en-US" w:eastAsia="tr-TR"/>
        </w:rPr>
        <w:t xml:space="preserve"> the names of family or friends - or how to perform simple everyday tasks. </w:t>
      </w:r>
      <w:r>
        <w:rPr>
          <w:rFonts w:ascii="Arial" w:eastAsia="Times New Roman" w:hAnsi="Arial" w:cs="Arial"/>
          <w:bCs/>
          <w:kern w:val="36"/>
          <w:lang w:val="en-US" w:eastAsia="tr-TR"/>
        </w:rPr>
        <w:t>(4) __________</w:t>
      </w:r>
      <w:r w:rsidRPr="009C7ED6">
        <w:rPr>
          <w:rFonts w:ascii="Arial" w:eastAsia="Times New Roman" w:hAnsi="Arial" w:cs="Arial"/>
          <w:bCs/>
          <w:kern w:val="36"/>
          <w:lang w:val="en-US" w:eastAsia="tr-TR"/>
        </w:rPr>
        <w:t xml:space="preserve"> </w:t>
      </w:r>
      <w:r w:rsidR="00742CC3">
        <w:rPr>
          <w:rFonts w:ascii="Arial" w:eastAsia="Times New Roman" w:hAnsi="Arial" w:cs="Arial"/>
          <w:bCs/>
          <w:kern w:val="36"/>
          <w:lang w:val="en-US" w:eastAsia="tr-TR"/>
        </w:rPr>
        <w:t xml:space="preserve">about </w:t>
      </w:r>
      <w:r>
        <w:rPr>
          <w:rFonts w:ascii="Arial" w:eastAsia="Times New Roman" w:hAnsi="Arial" w:cs="Arial"/>
          <w:lang w:val="en-US" w:eastAsia="tr-TR"/>
        </w:rPr>
        <w:t>people with dementia. Although these</w:t>
      </w:r>
      <w:r w:rsidR="005A0B7A">
        <w:rPr>
          <w:rFonts w:ascii="Arial" w:eastAsia="Times New Roman" w:hAnsi="Arial" w:cs="Arial"/>
          <w:lang w:val="en-US" w:eastAsia="tr-TR"/>
        </w:rPr>
        <w:t xml:space="preserve"> </w:t>
      </w:r>
      <w:r>
        <w:rPr>
          <w:rFonts w:ascii="Arial" w:eastAsia="Times New Roman" w:hAnsi="Arial" w:cs="Arial"/>
          <w:lang w:val="en-US" w:eastAsia="tr-TR"/>
        </w:rPr>
        <w:t>may forget even their children’s names or the way to their homes, they generally</w:t>
      </w:r>
      <w:r w:rsidRPr="009C7ED6">
        <w:rPr>
          <w:rFonts w:ascii="Arial" w:eastAsia="Times New Roman" w:hAnsi="Arial" w:cs="Arial"/>
          <w:lang w:val="en-US" w:eastAsia="tr-TR"/>
        </w:rPr>
        <w:t xml:space="preserve"> retain their long-term memory, clearly remembering events from the past.</w:t>
      </w:r>
    </w:p>
    <w:p w14:paraId="26CDDF1B" w14:textId="77777777" w:rsidR="009C7D64" w:rsidRPr="009C7ED6" w:rsidRDefault="009C7D64" w:rsidP="009C7D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tr-TR"/>
        </w:rPr>
      </w:pPr>
      <w:r>
        <w:rPr>
          <w:rFonts w:ascii="Arial" w:eastAsia="Times New Roman" w:hAnsi="Arial" w:cs="Arial"/>
          <w:lang w:val="en-US" w:eastAsia="tr-TR"/>
        </w:rPr>
        <w:t xml:space="preserve">After dealing with dementia, </w:t>
      </w:r>
      <w:r>
        <w:rPr>
          <w:rFonts w:ascii="Arial" w:eastAsia="Times New Roman" w:hAnsi="Arial" w:cs="Arial"/>
          <w:bCs/>
          <w:kern w:val="36"/>
          <w:lang w:val="en-US" w:eastAsia="tr-TR"/>
        </w:rPr>
        <w:t>(5) __________</w:t>
      </w:r>
      <w:r w:rsidRPr="009C7ED6">
        <w:rPr>
          <w:rFonts w:ascii="Arial" w:eastAsia="Times New Roman" w:hAnsi="Arial" w:cs="Arial"/>
          <w:bCs/>
          <w:kern w:val="36"/>
          <w:lang w:val="en-US" w:eastAsia="tr-TR"/>
        </w:rPr>
        <w:t xml:space="preserve"> </w:t>
      </w:r>
      <w:r w:rsidRPr="009C7ED6">
        <w:rPr>
          <w:rFonts w:ascii="Arial" w:eastAsia="Times New Roman" w:hAnsi="Arial" w:cs="Arial"/>
          <w:lang w:val="en-US" w:eastAsia="tr-TR"/>
        </w:rPr>
        <w:t>Alzheimer's disease</w:t>
      </w:r>
      <w:r>
        <w:rPr>
          <w:rFonts w:ascii="Arial" w:eastAsia="Times New Roman" w:hAnsi="Arial" w:cs="Arial"/>
          <w:lang w:val="en-US" w:eastAsia="tr-TR"/>
        </w:rPr>
        <w:t>. Alzheimer’s disease</w:t>
      </w:r>
      <w:r w:rsidRPr="009C7ED6">
        <w:rPr>
          <w:rFonts w:ascii="Arial" w:eastAsia="Times New Roman" w:hAnsi="Arial" w:cs="Arial"/>
          <w:lang w:val="en-US" w:eastAsia="tr-TR"/>
        </w:rPr>
        <w:t xml:space="preserve"> is the most common cause of </w:t>
      </w:r>
      <w:r>
        <w:rPr>
          <w:rFonts w:ascii="Arial" w:eastAsia="Times New Roman" w:hAnsi="Arial" w:cs="Arial"/>
          <w:lang w:val="en-US" w:eastAsia="tr-TR"/>
        </w:rPr>
        <w:t>memory loss</w:t>
      </w:r>
      <w:r w:rsidRPr="009C7ED6">
        <w:rPr>
          <w:rFonts w:ascii="Arial" w:eastAsia="Times New Roman" w:hAnsi="Arial" w:cs="Arial"/>
          <w:lang w:val="en-US" w:eastAsia="tr-TR"/>
        </w:rPr>
        <w:t>, affecting around 500,000 people in the UK.</w:t>
      </w:r>
      <w:r>
        <w:rPr>
          <w:rFonts w:ascii="Arial" w:eastAsia="Times New Roman" w:hAnsi="Arial" w:cs="Arial"/>
          <w:lang w:val="en-US" w:eastAsia="tr-TR"/>
        </w:rPr>
        <w:t xml:space="preserve">                         </w:t>
      </w:r>
      <w:r>
        <w:rPr>
          <w:rFonts w:ascii="Arial" w:eastAsia="Times New Roman" w:hAnsi="Arial" w:cs="Arial"/>
          <w:bCs/>
          <w:kern w:val="36"/>
          <w:lang w:val="en-US" w:eastAsia="tr-TR"/>
        </w:rPr>
        <w:t>(6) __________</w:t>
      </w:r>
      <w:r w:rsidRPr="009C7ED6">
        <w:rPr>
          <w:rFonts w:ascii="Arial" w:eastAsia="Times New Roman" w:hAnsi="Arial" w:cs="Arial"/>
          <w:bCs/>
          <w:kern w:val="36"/>
          <w:lang w:val="en-US" w:eastAsia="tr-TR"/>
        </w:rPr>
        <w:t xml:space="preserve"> </w:t>
      </w:r>
      <w:r>
        <w:rPr>
          <w:rFonts w:ascii="Arial" w:eastAsia="Times New Roman" w:hAnsi="Arial" w:cs="Arial"/>
          <w:lang w:val="en-US" w:eastAsia="tr-TR"/>
        </w:rPr>
        <w:t>that prove how serious the situation is. As you can see here,</w:t>
      </w:r>
      <w:r w:rsidRPr="009C7ED6">
        <w:rPr>
          <w:rFonts w:ascii="Arial" w:eastAsia="Times New Roman" w:hAnsi="Arial" w:cs="Arial"/>
          <w:lang w:val="en-US" w:eastAsia="tr-TR"/>
        </w:rPr>
        <w:t xml:space="preserve"> </w:t>
      </w:r>
      <w:r>
        <w:rPr>
          <w:rFonts w:ascii="Arial" w:eastAsia="Times New Roman" w:hAnsi="Arial" w:cs="Arial"/>
          <w:lang w:val="en-US" w:eastAsia="tr-TR"/>
        </w:rPr>
        <w:t>Alzheimer’s</w:t>
      </w:r>
      <w:r w:rsidRPr="009C7ED6">
        <w:rPr>
          <w:rFonts w:ascii="Arial" w:eastAsia="Times New Roman" w:hAnsi="Arial" w:cs="Arial"/>
          <w:lang w:val="en-US" w:eastAsia="tr-TR"/>
        </w:rPr>
        <w:t xml:space="preserve"> affects one in 20 people over the age of 65 - and one in five over the age of 80.</w:t>
      </w:r>
      <w:r>
        <w:rPr>
          <w:rFonts w:ascii="Arial" w:eastAsia="Times New Roman" w:hAnsi="Arial" w:cs="Arial"/>
          <w:lang w:val="en-US" w:eastAsia="tr-TR"/>
        </w:rPr>
        <w:t xml:space="preserve"> This is a significant number.</w:t>
      </w:r>
      <w:r w:rsidRPr="009C7ED6">
        <w:rPr>
          <w:rFonts w:ascii="Arial" w:eastAsia="Times New Roman" w:hAnsi="Arial" w:cs="Arial"/>
          <w:lang w:val="en-US" w:eastAsia="tr-TR"/>
        </w:rPr>
        <w:t xml:space="preserve"> During the course of </w:t>
      </w:r>
      <w:r>
        <w:rPr>
          <w:rFonts w:ascii="Arial" w:eastAsia="Times New Roman" w:hAnsi="Arial" w:cs="Arial"/>
          <w:lang w:val="en-US" w:eastAsia="tr-TR"/>
        </w:rPr>
        <w:t>Alzheimer’s</w:t>
      </w:r>
      <w:r w:rsidRPr="009C7ED6">
        <w:rPr>
          <w:rFonts w:ascii="Arial" w:eastAsia="Times New Roman" w:hAnsi="Arial" w:cs="Arial"/>
          <w:lang w:val="en-US" w:eastAsia="tr-TR"/>
        </w:rPr>
        <w:t xml:space="preserve">, the chemistry of the brain changes and cells, nerves and transmitters are attacked. Eventually the brain shrinks as gaps develop. </w:t>
      </w:r>
    </w:p>
    <w:p w14:paraId="42F4C62E" w14:textId="77777777" w:rsidR="009C7D64" w:rsidRPr="009C7ED6" w:rsidRDefault="009C7D64" w:rsidP="009C7D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tr-TR"/>
        </w:rPr>
      </w:pPr>
      <w:r>
        <w:rPr>
          <w:rFonts w:ascii="Arial" w:eastAsia="Times New Roman" w:hAnsi="Arial" w:cs="Arial"/>
          <w:bCs/>
          <w:kern w:val="36"/>
          <w:lang w:val="en-US" w:eastAsia="tr-TR"/>
        </w:rPr>
        <w:t>(7) _________</w:t>
      </w:r>
      <w:r w:rsidRPr="00244C4B">
        <w:rPr>
          <w:rFonts w:ascii="Arial" w:eastAsia="Times New Roman" w:hAnsi="Arial" w:cs="Arial"/>
          <w:bCs/>
          <w:kern w:val="36"/>
          <w:lang w:val="en-US" w:eastAsia="tr-TR"/>
        </w:rPr>
        <w:t>_</w:t>
      </w:r>
      <w:r w:rsidRPr="00244C4B">
        <w:rPr>
          <w:rFonts w:ascii="Arial" w:eastAsia="Times New Roman" w:hAnsi="Arial" w:cs="Arial"/>
          <w:lang w:val="en-US" w:eastAsia="tr-TR"/>
        </w:rPr>
        <w:t>,</w:t>
      </w:r>
      <w:r>
        <w:rPr>
          <w:rFonts w:ascii="Arial" w:eastAsia="Times New Roman" w:hAnsi="Arial" w:cs="Arial"/>
          <w:lang w:val="en-US" w:eastAsia="tr-TR"/>
        </w:rPr>
        <w:t xml:space="preserve"> I will discuss the last one in my list, which actually is not a disease but affects the brain and memory to a great extent: </w:t>
      </w:r>
      <w:r w:rsidRPr="00C42035">
        <w:rPr>
          <w:rFonts w:ascii="Arial" w:eastAsia="Times New Roman" w:hAnsi="Arial" w:cs="Arial"/>
          <w:bCs/>
          <w:lang w:val="en-US" w:eastAsia="tr-TR"/>
        </w:rPr>
        <w:t>Post-traumatic memory loss</w:t>
      </w:r>
      <w:r>
        <w:rPr>
          <w:rFonts w:ascii="Arial" w:eastAsia="Times New Roman" w:hAnsi="Arial" w:cs="Arial"/>
          <w:bCs/>
          <w:lang w:val="en-US" w:eastAsia="tr-TR"/>
        </w:rPr>
        <w:t>.</w:t>
      </w:r>
      <w:r>
        <w:rPr>
          <w:rFonts w:ascii="Arial" w:eastAsia="Times New Roman" w:hAnsi="Arial" w:cs="Arial"/>
          <w:lang w:val="en-US" w:eastAsia="tr-TR"/>
        </w:rPr>
        <w:t xml:space="preserve"> </w:t>
      </w:r>
      <w:r>
        <w:rPr>
          <w:rFonts w:ascii="Arial" w:eastAsia="Times New Roman" w:hAnsi="Arial" w:cs="Arial"/>
          <w:bCs/>
          <w:kern w:val="36"/>
          <w:lang w:val="en-US" w:eastAsia="tr-TR"/>
        </w:rPr>
        <w:t>(8) __________</w:t>
      </w:r>
      <w:r>
        <w:rPr>
          <w:rFonts w:ascii="Arial" w:eastAsia="Times New Roman" w:hAnsi="Arial" w:cs="Arial"/>
          <w:lang w:val="en-US" w:eastAsia="tr-TR"/>
        </w:rPr>
        <w:t xml:space="preserve"> before I go into the details. The term “post-traumatic memory loss” refers to the</w:t>
      </w:r>
      <w:r w:rsidRPr="009C7ED6">
        <w:rPr>
          <w:rFonts w:ascii="Arial" w:eastAsia="Times New Roman" w:hAnsi="Arial" w:cs="Arial"/>
          <w:lang w:val="en-US" w:eastAsia="tr-TR"/>
        </w:rPr>
        <w:t xml:space="preserve"> </w:t>
      </w:r>
      <w:r>
        <w:rPr>
          <w:rFonts w:ascii="Arial" w:eastAsia="Times New Roman" w:hAnsi="Arial" w:cs="Arial"/>
          <w:lang w:val="en-US" w:eastAsia="tr-TR"/>
        </w:rPr>
        <w:t>kind of memory loss</w:t>
      </w:r>
      <w:r w:rsidRPr="009C7ED6">
        <w:rPr>
          <w:rFonts w:ascii="Arial" w:eastAsia="Times New Roman" w:hAnsi="Arial" w:cs="Arial"/>
          <w:lang w:val="en-US" w:eastAsia="tr-TR"/>
        </w:rPr>
        <w:t xml:space="preserve"> </w:t>
      </w:r>
      <w:r>
        <w:rPr>
          <w:rFonts w:ascii="Arial" w:eastAsia="Times New Roman" w:hAnsi="Arial" w:cs="Arial"/>
          <w:lang w:val="en-US" w:eastAsia="tr-TR"/>
        </w:rPr>
        <w:t>that occurs after a traumatic experience. It can, for example, happen after a bad accident. Especially, s</w:t>
      </w:r>
      <w:r w:rsidRPr="009C7ED6">
        <w:rPr>
          <w:rFonts w:ascii="Arial" w:eastAsia="Times New Roman" w:hAnsi="Arial" w:cs="Arial"/>
          <w:lang w:val="en-US" w:eastAsia="tr-TR"/>
        </w:rPr>
        <w:t>oldiers fighting at war</w:t>
      </w:r>
      <w:r>
        <w:rPr>
          <w:rFonts w:ascii="Arial" w:eastAsia="Times New Roman" w:hAnsi="Arial" w:cs="Arial"/>
          <w:lang w:val="en-US" w:eastAsia="tr-TR"/>
        </w:rPr>
        <w:t xml:space="preserve"> are prone to this disorder.</w:t>
      </w:r>
      <w:r w:rsidRPr="009C1103">
        <w:rPr>
          <w:rFonts w:ascii="Arial" w:eastAsia="Times New Roman" w:hAnsi="Arial" w:cs="Arial"/>
          <w:lang w:val="en-US" w:eastAsia="tr-TR"/>
        </w:rPr>
        <w:t xml:space="preserve"> </w:t>
      </w:r>
      <w:r>
        <w:rPr>
          <w:rFonts w:ascii="Arial" w:eastAsia="Times New Roman" w:hAnsi="Arial" w:cs="Arial"/>
          <w:lang w:val="en-US" w:eastAsia="tr-TR"/>
        </w:rPr>
        <w:t>The medical explanation is that w</w:t>
      </w:r>
      <w:r w:rsidRPr="009C7ED6">
        <w:rPr>
          <w:rFonts w:ascii="Arial" w:eastAsia="Times New Roman" w:hAnsi="Arial" w:cs="Arial"/>
          <w:lang w:val="en-US" w:eastAsia="tr-TR"/>
        </w:rPr>
        <w:t>hen stress is severe</w:t>
      </w:r>
      <w:r>
        <w:rPr>
          <w:rFonts w:ascii="Arial" w:eastAsia="Times New Roman" w:hAnsi="Arial" w:cs="Arial"/>
          <w:lang w:val="en-US" w:eastAsia="tr-TR"/>
        </w:rPr>
        <w:t>,</w:t>
      </w:r>
      <w:r w:rsidRPr="009C7ED6">
        <w:rPr>
          <w:rFonts w:ascii="Arial" w:eastAsia="Times New Roman" w:hAnsi="Arial" w:cs="Arial"/>
          <w:lang w:val="en-US" w:eastAsia="tr-TR"/>
        </w:rPr>
        <w:t xml:space="preserve"> it can cause physical changes to the brain cells leading to long-term memory loss</w:t>
      </w:r>
      <w:r>
        <w:rPr>
          <w:rFonts w:ascii="Arial" w:eastAsia="Times New Roman" w:hAnsi="Arial" w:cs="Arial"/>
          <w:lang w:val="en-US" w:eastAsia="tr-TR"/>
        </w:rPr>
        <w:t xml:space="preserve">. </w:t>
      </w:r>
      <w:r w:rsidRPr="009C7ED6">
        <w:rPr>
          <w:rFonts w:ascii="Arial" w:eastAsia="Times New Roman" w:hAnsi="Arial" w:cs="Arial"/>
          <w:lang w:val="en-US" w:eastAsia="tr-TR"/>
        </w:rPr>
        <w:t xml:space="preserve"> </w:t>
      </w:r>
      <w:r>
        <w:rPr>
          <w:rFonts w:ascii="Arial" w:eastAsia="Times New Roman" w:hAnsi="Arial" w:cs="Arial"/>
          <w:bCs/>
          <w:kern w:val="36"/>
          <w:lang w:val="en-US" w:eastAsia="tr-TR"/>
        </w:rPr>
        <w:t>(9) __________</w:t>
      </w:r>
      <w:r w:rsidRPr="009C7ED6">
        <w:rPr>
          <w:rFonts w:ascii="Arial" w:eastAsia="Times New Roman" w:hAnsi="Arial" w:cs="Arial"/>
          <w:bCs/>
          <w:kern w:val="36"/>
          <w:lang w:val="en-US" w:eastAsia="tr-TR"/>
        </w:rPr>
        <w:t xml:space="preserve"> </w:t>
      </w:r>
      <w:r>
        <w:rPr>
          <w:rFonts w:ascii="Arial" w:eastAsia="Times New Roman" w:hAnsi="Arial" w:cs="Arial"/>
          <w:lang w:val="en-US" w:eastAsia="tr-TR"/>
        </w:rPr>
        <w:t>the studies done on Vietnam veterans. Several studies</w:t>
      </w:r>
      <w:r w:rsidRPr="009C7ED6">
        <w:rPr>
          <w:rFonts w:ascii="Arial" w:eastAsia="Times New Roman" w:hAnsi="Arial" w:cs="Arial"/>
          <w:lang w:val="en-US" w:eastAsia="tr-TR"/>
        </w:rPr>
        <w:t xml:space="preserve"> show that Vietnam war soldiers experienced shrinkage of the memory </w:t>
      </w:r>
      <w:proofErr w:type="spellStart"/>
      <w:r w:rsidRPr="009C7ED6">
        <w:rPr>
          <w:rFonts w:ascii="Arial" w:eastAsia="Times New Roman" w:hAnsi="Arial" w:cs="Arial"/>
          <w:lang w:val="en-US" w:eastAsia="tr-TR"/>
        </w:rPr>
        <w:t>centre</w:t>
      </w:r>
      <w:proofErr w:type="spellEnd"/>
      <w:r>
        <w:rPr>
          <w:rFonts w:ascii="Arial" w:eastAsia="Times New Roman" w:hAnsi="Arial" w:cs="Arial"/>
          <w:lang w:val="en-US" w:eastAsia="tr-TR"/>
        </w:rPr>
        <w:t xml:space="preserve"> in their brains</w:t>
      </w:r>
      <w:r w:rsidRPr="009C7ED6">
        <w:rPr>
          <w:rFonts w:ascii="Arial" w:eastAsia="Times New Roman" w:hAnsi="Arial" w:cs="Arial"/>
          <w:lang w:val="en-US" w:eastAsia="tr-TR"/>
        </w:rPr>
        <w:t>. This happens when the brain is flooded with a brain chemical called glutamate which reduces the brain cells</w:t>
      </w:r>
      <w:r>
        <w:rPr>
          <w:rFonts w:ascii="Arial" w:eastAsia="Times New Roman" w:hAnsi="Arial" w:cs="Arial"/>
          <w:lang w:val="en-US" w:eastAsia="tr-TR"/>
        </w:rPr>
        <w:t>…</w:t>
      </w:r>
    </w:p>
    <w:p w14:paraId="4363B577" w14:textId="77777777" w:rsidR="009C7D64" w:rsidRDefault="009C7D64" w:rsidP="009C7D64">
      <w:pPr>
        <w:spacing w:after="0" w:line="240" w:lineRule="auto"/>
        <w:jc w:val="both"/>
        <w:rPr>
          <w:rFonts w:ascii="Arial" w:eastAsia="Times New Roman" w:hAnsi="Arial" w:cs="Arial"/>
          <w:lang w:val="en-US" w:eastAsia="tr-TR"/>
        </w:rPr>
      </w:pPr>
    </w:p>
    <w:p w14:paraId="63357F81" w14:textId="77777777" w:rsidR="009C7D64" w:rsidRDefault="009C7D64" w:rsidP="009C7D64">
      <w:pPr>
        <w:spacing w:after="0" w:line="240" w:lineRule="auto"/>
        <w:jc w:val="both"/>
        <w:rPr>
          <w:rFonts w:ascii="Arial" w:eastAsia="Times New Roman" w:hAnsi="Arial" w:cs="Arial"/>
          <w:lang w:val="en-US" w:eastAsia="tr-TR"/>
        </w:rPr>
      </w:pPr>
    </w:p>
    <w:p w14:paraId="16695993" w14:textId="77777777" w:rsidR="009C7D64" w:rsidRDefault="009C7D64" w:rsidP="009C7D64">
      <w:pPr>
        <w:spacing w:after="0" w:line="240" w:lineRule="auto"/>
        <w:jc w:val="both"/>
        <w:rPr>
          <w:rFonts w:ascii="Arial" w:eastAsia="Times New Roman" w:hAnsi="Arial" w:cs="Arial"/>
          <w:lang w:val="en-US" w:eastAsia="tr-TR"/>
        </w:rPr>
      </w:pPr>
    </w:p>
    <w:p w14:paraId="629E0A7B" w14:textId="77777777" w:rsidR="009C7D64" w:rsidRDefault="009C7D64" w:rsidP="009C7D64">
      <w:pPr>
        <w:spacing w:after="0" w:line="240" w:lineRule="auto"/>
        <w:jc w:val="both"/>
        <w:rPr>
          <w:rFonts w:ascii="Arial" w:eastAsia="Times New Roman" w:hAnsi="Arial" w:cs="Arial"/>
          <w:lang w:val="en-US" w:eastAsia="tr-TR"/>
        </w:rPr>
      </w:pPr>
    </w:p>
    <w:p w14:paraId="640505B8" w14:textId="77777777" w:rsidR="009C7D64" w:rsidRDefault="009C7D64" w:rsidP="009C7D64">
      <w:pPr>
        <w:spacing w:after="0" w:line="240" w:lineRule="auto"/>
        <w:jc w:val="both"/>
        <w:rPr>
          <w:rFonts w:ascii="Arial" w:eastAsia="Times New Roman" w:hAnsi="Arial" w:cs="Arial"/>
          <w:lang w:val="en-US" w:eastAsia="tr-TR"/>
        </w:rPr>
      </w:pPr>
    </w:p>
    <w:p w14:paraId="2FB95968" w14:textId="77777777" w:rsidR="009C7D64" w:rsidRDefault="009C7D64" w:rsidP="009C7D64">
      <w:pPr>
        <w:spacing w:after="0" w:line="240" w:lineRule="auto"/>
        <w:jc w:val="both"/>
        <w:rPr>
          <w:rFonts w:ascii="Arial" w:eastAsia="Times New Roman" w:hAnsi="Arial" w:cs="Arial"/>
          <w:lang w:val="en-US" w:eastAsia="tr-TR"/>
        </w:rPr>
      </w:pPr>
    </w:p>
    <w:p w14:paraId="74A7C465" w14:textId="77777777" w:rsidR="009C7D64" w:rsidRDefault="009C7D64" w:rsidP="009C7D64">
      <w:pPr>
        <w:spacing w:after="0" w:line="240" w:lineRule="auto"/>
        <w:jc w:val="both"/>
        <w:rPr>
          <w:rFonts w:ascii="Arial" w:eastAsia="Times New Roman" w:hAnsi="Arial" w:cs="Arial"/>
          <w:lang w:val="en-US" w:eastAsia="tr-TR"/>
        </w:rPr>
      </w:pPr>
    </w:p>
    <w:p w14:paraId="632639D2" w14:textId="77777777" w:rsidR="009C7D64" w:rsidRDefault="009C7D64" w:rsidP="009C7D64">
      <w:pPr>
        <w:spacing w:after="0" w:line="240" w:lineRule="auto"/>
        <w:jc w:val="both"/>
        <w:rPr>
          <w:rFonts w:ascii="Arial" w:eastAsia="Times New Roman" w:hAnsi="Arial" w:cs="Arial"/>
          <w:lang w:val="en-US" w:eastAsia="tr-TR"/>
        </w:rPr>
      </w:pPr>
    </w:p>
    <w:p w14:paraId="4C85131E" w14:textId="77777777" w:rsidR="009C7D64" w:rsidRPr="00244C4B" w:rsidRDefault="009C7D64" w:rsidP="009C7D64">
      <w:pPr>
        <w:spacing w:after="0" w:line="240" w:lineRule="auto"/>
        <w:jc w:val="both"/>
        <w:rPr>
          <w:rFonts w:ascii="Arial" w:eastAsia="Times New Roman" w:hAnsi="Arial" w:cs="Arial"/>
          <w:b/>
          <w:lang w:val="en-US" w:eastAsia="tr-TR"/>
        </w:rPr>
      </w:pPr>
      <w:r w:rsidRPr="00244C4B">
        <w:rPr>
          <w:rFonts w:ascii="Arial" w:eastAsia="Times New Roman" w:hAnsi="Arial" w:cs="Arial"/>
          <w:b/>
          <w:lang w:val="en-US" w:eastAsia="tr-TR"/>
        </w:rPr>
        <w:t>ANSWER KEY</w:t>
      </w:r>
    </w:p>
    <w:p w14:paraId="283B39F8" w14:textId="77777777" w:rsidR="009C7D64" w:rsidRDefault="009C7D64" w:rsidP="009C7D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n-US" w:eastAsia="tr-TR"/>
        </w:rPr>
      </w:pPr>
      <w:r>
        <w:rPr>
          <w:rFonts w:ascii="Arial" w:eastAsia="Times New Roman" w:hAnsi="Arial" w:cs="Arial"/>
          <w:lang w:val="en-US" w:eastAsia="tr-TR"/>
        </w:rPr>
        <w:t>G</w:t>
      </w:r>
    </w:p>
    <w:p w14:paraId="032BB14B" w14:textId="77777777" w:rsidR="009C7D64" w:rsidRDefault="009C7D64" w:rsidP="009C7D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n-US" w:eastAsia="tr-TR"/>
        </w:rPr>
      </w:pPr>
      <w:r>
        <w:rPr>
          <w:rFonts w:ascii="Arial" w:eastAsia="Times New Roman" w:hAnsi="Arial" w:cs="Arial"/>
          <w:lang w:val="en-US" w:eastAsia="tr-TR"/>
        </w:rPr>
        <w:t>F</w:t>
      </w:r>
    </w:p>
    <w:p w14:paraId="3E3D47B0" w14:textId="77777777" w:rsidR="009C7D64" w:rsidRDefault="009C7D64" w:rsidP="009C7D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n-US" w:eastAsia="tr-TR"/>
        </w:rPr>
      </w:pPr>
      <w:r>
        <w:rPr>
          <w:rFonts w:ascii="Arial" w:eastAsia="Times New Roman" w:hAnsi="Arial" w:cs="Arial"/>
          <w:lang w:val="en-US" w:eastAsia="tr-TR"/>
        </w:rPr>
        <w:t>L</w:t>
      </w:r>
    </w:p>
    <w:p w14:paraId="4FF402AE" w14:textId="77777777" w:rsidR="009C7D64" w:rsidRDefault="009C7D64" w:rsidP="009C7D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n-US" w:eastAsia="tr-TR"/>
        </w:rPr>
      </w:pPr>
      <w:r>
        <w:rPr>
          <w:rFonts w:ascii="Arial" w:eastAsia="Times New Roman" w:hAnsi="Arial" w:cs="Arial"/>
          <w:lang w:val="en-US" w:eastAsia="tr-TR"/>
        </w:rPr>
        <w:t>D</w:t>
      </w:r>
    </w:p>
    <w:p w14:paraId="5F17B296" w14:textId="77777777" w:rsidR="009C7D64" w:rsidRDefault="009C7D64" w:rsidP="009C7D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n-US" w:eastAsia="tr-TR"/>
        </w:rPr>
      </w:pPr>
      <w:r>
        <w:rPr>
          <w:rFonts w:ascii="Arial" w:eastAsia="Times New Roman" w:hAnsi="Arial" w:cs="Arial"/>
          <w:lang w:val="en-US" w:eastAsia="tr-TR"/>
        </w:rPr>
        <w:t>A</w:t>
      </w:r>
    </w:p>
    <w:p w14:paraId="2B2B1B7B" w14:textId="77777777" w:rsidR="009C7D64" w:rsidRDefault="009C7D64" w:rsidP="009C7D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n-US" w:eastAsia="tr-TR"/>
        </w:rPr>
      </w:pPr>
      <w:r>
        <w:rPr>
          <w:rFonts w:ascii="Arial" w:eastAsia="Times New Roman" w:hAnsi="Arial" w:cs="Arial"/>
          <w:lang w:val="en-US" w:eastAsia="tr-TR"/>
        </w:rPr>
        <w:t>K</w:t>
      </w:r>
    </w:p>
    <w:p w14:paraId="2FCA023F" w14:textId="77777777" w:rsidR="009C7D64" w:rsidRDefault="009C7D64" w:rsidP="009C7D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n-US" w:eastAsia="tr-TR"/>
        </w:rPr>
      </w:pPr>
      <w:r>
        <w:rPr>
          <w:rFonts w:ascii="Arial" w:eastAsia="Times New Roman" w:hAnsi="Arial" w:cs="Arial"/>
          <w:lang w:val="en-US" w:eastAsia="tr-TR"/>
        </w:rPr>
        <w:t>C</w:t>
      </w:r>
    </w:p>
    <w:p w14:paraId="73C4E614" w14:textId="77777777" w:rsidR="009C7D64" w:rsidRDefault="009C7D64" w:rsidP="009C7D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n-US" w:eastAsia="tr-TR"/>
        </w:rPr>
      </w:pPr>
      <w:r>
        <w:rPr>
          <w:rFonts w:ascii="Arial" w:eastAsia="Times New Roman" w:hAnsi="Arial" w:cs="Arial"/>
          <w:lang w:val="en-US" w:eastAsia="tr-TR"/>
        </w:rPr>
        <w:t>I</w:t>
      </w:r>
    </w:p>
    <w:p w14:paraId="63BB7A22" w14:textId="77777777" w:rsidR="009C7D64" w:rsidRPr="00244C4B" w:rsidRDefault="009C7D64" w:rsidP="009C7D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n-US" w:eastAsia="tr-TR"/>
        </w:rPr>
      </w:pPr>
      <w:r>
        <w:rPr>
          <w:rFonts w:ascii="Arial" w:eastAsia="Times New Roman" w:hAnsi="Arial" w:cs="Arial"/>
          <w:lang w:val="en-US" w:eastAsia="tr-TR"/>
        </w:rPr>
        <w:t>E</w:t>
      </w:r>
    </w:p>
    <w:p w14:paraId="2A4967B5" w14:textId="77777777" w:rsidR="009C7D64" w:rsidRDefault="009C7D64" w:rsidP="009C7D64">
      <w:pPr>
        <w:spacing w:after="0" w:line="240" w:lineRule="auto"/>
        <w:jc w:val="both"/>
        <w:rPr>
          <w:rFonts w:ascii="Arial" w:eastAsia="Times New Roman" w:hAnsi="Arial" w:cs="Arial"/>
          <w:lang w:val="en-US" w:eastAsia="tr-TR"/>
        </w:rPr>
      </w:pPr>
    </w:p>
    <w:p w14:paraId="5D1C602C" w14:textId="77777777" w:rsidR="009C7D64" w:rsidRDefault="009C7D64" w:rsidP="009C7D64">
      <w:pPr>
        <w:spacing w:after="0" w:line="240" w:lineRule="auto"/>
        <w:jc w:val="both"/>
        <w:rPr>
          <w:rFonts w:ascii="Arial" w:eastAsia="Times New Roman" w:hAnsi="Arial" w:cs="Arial"/>
          <w:lang w:val="en-US" w:eastAsia="tr-TR"/>
        </w:rPr>
      </w:pPr>
    </w:p>
    <w:p w14:paraId="24A25486" w14:textId="77777777" w:rsidR="009C7D64" w:rsidRDefault="009C7D64" w:rsidP="009C7D64">
      <w:pPr>
        <w:spacing w:after="0" w:line="240" w:lineRule="auto"/>
        <w:jc w:val="both"/>
        <w:rPr>
          <w:rFonts w:ascii="Arial" w:eastAsia="Times New Roman" w:hAnsi="Arial" w:cs="Arial"/>
          <w:lang w:val="en-US" w:eastAsia="tr-TR"/>
        </w:rPr>
      </w:pPr>
    </w:p>
    <w:p w14:paraId="029158AC" w14:textId="77777777" w:rsidR="009C7D64" w:rsidRDefault="009C7D64" w:rsidP="009C7D64">
      <w:pPr>
        <w:spacing w:after="0" w:line="240" w:lineRule="auto"/>
        <w:jc w:val="both"/>
        <w:rPr>
          <w:rFonts w:ascii="Arial" w:eastAsia="Times New Roman" w:hAnsi="Arial" w:cs="Arial"/>
          <w:lang w:val="en-US" w:eastAsia="tr-TR"/>
        </w:rPr>
      </w:pPr>
    </w:p>
    <w:p w14:paraId="1D03769C" w14:textId="77777777" w:rsidR="009C7D64" w:rsidRDefault="009C7D64" w:rsidP="009C7D64">
      <w:pPr>
        <w:spacing w:after="0" w:line="240" w:lineRule="auto"/>
        <w:jc w:val="both"/>
        <w:rPr>
          <w:rFonts w:ascii="Arial" w:eastAsia="Times New Roman" w:hAnsi="Arial" w:cs="Arial"/>
          <w:lang w:val="en-US" w:eastAsia="tr-TR"/>
        </w:rPr>
      </w:pPr>
    </w:p>
    <w:p w14:paraId="28E9F406" w14:textId="77777777" w:rsidR="00774F38" w:rsidRDefault="00774F38"/>
    <w:sectPr w:rsidR="0077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995F4" w14:textId="77777777" w:rsidR="00830C5F" w:rsidRDefault="00830C5F" w:rsidP="00C40485">
      <w:pPr>
        <w:spacing w:after="0" w:line="240" w:lineRule="auto"/>
      </w:pPr>
      <w:r>
        <w:separator/>
      </w:r>
    </w:p>
  </w:endnote>
  <w:endnote w:type="continuationSeparator" w:id="0">
    <w:p w14:paraId="27D84835" w14:textId="77777777" w:rsidR="00830C5F" w:rsidRDefault="00830C5F" w:rsidP="00C4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99029" w14:textId="77777777" w:rsidR="00830C5F" w:rsidRDefault="00830C5F" w:rsidP="00C40485">
      <w:pPr>
        <w:spacing w:after="0" w:line="240" w:lineRule="auto"/>
      </w:pPr>
      <w:r>
        <w:separator/>
      </w:r>
    </w:p>
  </w:footnote>
  <w:footnote w:type="continuationSeparator" w:id="0">
    <w:p w14:paraId="67DA4AB6" w14:textId="77777777" w:rsidR="00830C5F" w:rsidRDefault="00830C5F" w:rsidP="00C40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B732C"/>
    <w:multiLevelType w:val="hybridMultilevel"/>
    <w:tmpl w:val="F7148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D64"/>
    <w:rsid w:val="001B49CF"/>
    <w:rsid w:val="00227CC9"/>
    <w:rsid w:val="002E387A"/>
    <w:rsid w:val="005A0B7A"/>
    <w:rsid w:val="00742CC3"/>
    <w:rsid w:val="00774F38"/>
    <w:rsid w:val="00830C5F"/>
    <w:rsid w:val="009C7D64"/>
    <w:rsid w:val="00C4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68A46"/>
  <w15:docId w15:val="{6577EFE7-E5A1-4424-BD75-4A2643CA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D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D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485"/>
  </w:style>
  <w:style w:type="paragraph" w:styleId="Footer">
    <w:name w:val="footer"/>
    <w:basedOn w:val="Normal"/>
    <w:link w:val="FooterChar"/>
    <w:uiPriority w:val="99"/>
    <w:unhideWhenUsed/>
    <w:rsid w:val="00C4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Orkhan Ibrahimov</cp:lastModifiedBy>
  <cp:revision>4</cp:revision>
  <dcterms:created xsi:type="dcterms:W3CDTF">2016-11-15T12:04:00Z</dcterms:created>
  <dcterms:modified xsi:type="dcterms:W3CDTF">2018-09-24T17:55:00Z</dcterms:modified>
</cp:coreProperties>
</file>